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EF5A" w14:textId="072E8D01" w:rsidR="00E9228E" w:rsidRPr="00D845B3" w:rsidRDefault="008D5C02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CE0E61"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="00CE0E61" w:rsidRPr="00D845B3">
        <w:rPr>
          <w:b/>
          <w:bCs/>
          <w:sz w:val="32"/>
          <w:szCs w:val="32"/>
        </w:rPr>
        <w:t>Report</w:t>
      </w:r>
    </w:p>
    <w:p w14:paraId="3D3F45ED" w14:textId="278FC4AD" w:rsidR="00CE0E61" w:rsidRPr="00D845B3" w:rsidRDefault="007820D4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February</w:t>
      </w:r>
      <w:r w:rsidR="008D36FA">
        <w:rPr>
          <w:b/>
          <w:bCs/>
          <w:sz w:val="32"/>
          <w:szCs w:val="32"/>
        </w:rPr>
        <w:t xml:space="preserve"> </w:t>
      </w:r>
      <w:r w:rsidR="00D83D87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4</w:t>
      </w:r>
    </w:p>
    <w:p w14:paraId="3D86414B" w14:textId="77777777" w:rsidR="00C177B3" w:rsidRDefault="00C177B3" w:rsidP="00C177B3">
      <w:pPr>
        <w:pStyle w:val="NoSpacing"/>
        <w:ind w:left="720"/>
        <w:rPr>
          <w:b/>
          <w:bCs/>
          <w:sz w:val="24"/>
          <w:szCs w:val="24"/>
        </w:rPr>
      </w:pPr>
    </w:p>
    <w:p w14:paraId="70CBCB3B" w14:textId="77777777" w:rsidR="00C177B3" w:rsidRDefault="00C177B3" w:rsidP="00C177B3">
      <w:pPr>
        <w:pStyle w:val="NoSpacing"/>
        <w:ind w:left="720"/>
        <w:rPr>
          <w:b/>
          <w:bCs/>
          <w:sz w:val="24"/>
          <w:szCs w:val="24"/>
        </w:rPr>
      </w:pPr>
    </w:p>
    <w:p w14:paraId="00B94F32" w14:textId="5A987B8C" w:rsidR="00C177B3" w:rsidRDefault="00C177B3" w:rsidP="00C177B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Previous projects / activities-</w:t>
      </w:r>
    </w:p>
    <w:p w14:paraId="045B2B2A" w14:textId="77777777" w:rsidR="00C177B3" w:rsidRDefault="00C177B3" w:rsidP="00C177B3">
      <w:pPr>
        <w:pStyle w:val="NoSpacing"/>
        <w:rPr>
          <w:b/>
          <w:bCs/>
          <w:sz w:val="24"/>
          <w:szCs w:val="24"/>
        </w:rPr>
      </w:pPr>
    </w:p>
    <w:p w14:paraId="78E617BB" w14:textId="77777777" w:rsidR="007820D4" w:rsidRDefault="007820D4" w:rsidP="00DE5E13">
      <w:pPr>
        <w:pStyle w:val="NoSpacing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See convention committee website requests </w:t>
      </w:r>
      <w:proofErr w:type="gramStart"/>
      <w:r>
        <w:rPr>
          <w:b/>
          <w:bCs/>
          <w:sz w:val="24"/>
          <w:szCs w:val="24"/>
        </w:rPr>
        <w:t>below</w:t>
      </w:r>
      <w:proofErr w:type="gramEnd"/>
    </w:p>
    <w:p w14:paraId="1598B9EC" w14:textId="4E9554C8" w:rsidR="00C177B3" w:rsidRPr="005058E2" w:rsidRDefault="00C177B3" w:rsidP="00DE5E13">
      <w:pPr>
        <w:pStyle w:val="NoSpacing"/>
        <w:ind w:firstLine="720"/>
        <w:rPr>
          <w:b/>
          <w:bCs/>
          <w:sz w:val="24"/>
          <w:szCs w:val="24"/>
        </w:rPr>
      </w:pPr>
      <w:r>
        <w:rPr>
          <w:sz w:val="32"/>
          <w:szCs w:val="32"/>
        </w:rPr>
        <w:br/>
      </w:r>
      <w:r w:rsidR="007820D4">
        <w:rPr>
          <w:b/>
          <w:bCs/>
          <w:sz w:val="24"/>
          <w:szCs w:val="24"/>
        </w:rPr>
        <w:t>January-</w:t>
      </w:r>
      <w:proofErr w:type="spellStart"/>
      <w:r w:rsidR="007820D4">
        <w:rPr>
          <w:b/>
          <w:bCs/>
          <w:sz w:val="24"/>
          <w:szCs w:val="24"/>
        </w:rPr>
        <w:t>Feburary</w:t>
      </w:r>
      <w:proofErr w:type="spellEnd"/>
      <w:r w:rsidR="008B45F8">
        <w:rPr>
          <w:b/>
          <w:bCs/>
          <w:sz w:val="24"/>
          <w:szCs w:val="24"/>
        </w:rPr>
        <w:t xml:space="preserve"> requests/</w:t>
      </w:r>
      <w:r w:rsidRPr="005058E2">
        <w:rPr>
          <w:b/>
          <w:bCs/>
          <w:sz w:val="24"/>
          <w:szCs w:val="24"/>
        </w:rPr>
        <w:t xml:space="preserve"> Activities</w:t>
      </w:r>
      <w:r>
        <w:rPr>
          <w:b/>
          <w:bCs/>
          <w:sz w:val="24"/>
          <w:szCs w:val="24"/>
        </w:rPr>
        <w:t>:</w:t>
      </w:r>
    </w:p>
    <w:p w14:paraId="1F215FEA" w14:textId="77777777" w:rsidR="00C177B3" w:rsidRPr="00B23B2C" w:rsidRDefault="00C177B3" w:rsidP="00C177B3">
      <w:pPr>
        <w:pStyle w:val="NoSpacing"/>
        <w:rPr>
          <w:rFonts w:cstheme="minorHAnsi"/>
        </w:rPr>
      </w:pPr>
    </w:p>
    <w:p w14:paraId="4E0BB454" w14:textId="2186973F" w:rsidR="00B23B2C" w:rsidRDefault="007820D4" w:rsidP="00C177B3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CRM / Convention registration training (ongoing)</w:t>
      </w:r>
    </w:p>
    <w:p w14:paraId="5776F602" w14:textId="4BE38C3C" w:rsidR="008C2262" w:rsidRPr="00B23B2C" w:rsidRDefault="008C2262" w:rsidP="00C177B3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Assisted Members with various email/</w:t>
      </w:r>
      <w:proofErr w:type="spellStart"/>
      <w:r>
        <w:rPr>
          <w:rFonts w:cstheme="minorHAnsi"/>
        </w:rPr>
        <w:t>lpmail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Civi</w:t>
      </w:r>
      <w:proofErr w:type="spellEnd"/>
      <w:r>
        <w:rPr>
          <w:rFonts w:cstheme="minorHAnsi"/>
        </w:rPr>
        <w:t xml:space="preserve"> CRM login </w:t>
      </w:r>
      <w:proofErr w:type="gramStart"/>
      <w:r>
        <w:rPr>
          <w:rFonts w:cstheme="minorHAnsi"/>
        </w:rPr>
        <w:t>requests</w:t>
      </w:r>
      <w:proofErr w:type="gramEnd"/>
    </w:p>
    <w:p w14:paraId="47BD1CE9" w14:textId="13736C3A" w:rsidR="00B23B2C" w:rsidRPr="008C2262" w:rsidRDefault="00B23B2C" w:rsidP="00C177B3">
      <w:pPr>
        <w:pStyle w:val="NoSpacing"/>
        <w:numPr>
          <w:ilvl w:val="0"/>
          <w:numId w:val="6"/>
        </w:numPr>
        <w:rPr>
          <w:rFonts w:cstheme="minorHAnsi"/>
        </w:rPr>
      </w:pPr>
      <w:r w:rsidRPr="00B23B2C">
        <w:rPr>
          <w:rFonts w:cstheme="minorHAnsi"/>
        </w:rPr>
        <w:t xml:space="preserve">Publicized the 2x weekly CRM Training sessions hosted by National IT </w:t>
      </w:r>
      <w:r w:rsidRPr="00B23B2C">
        <w:rPr>
          <w:rFonts w:cstheme="minorHAnsi"/>
          <w:color w:val="313131"/>
          <w:shd w:val="clear" w:color="auto" w:fill="FFFFFF"/>
        </w:rPr>
        <w:t> </w:t>
      </w:r>
      <w:hyperlink r:id="rId8" w:tgtFrame="_blank" w:history="1">
        <w:r w:rsidRPr="00B23B2C">
          <w:rPr>
            <w:rStyle w:val="Hyperlink"/>
            <w:rFonts w:cstheme="minorHAnsi"/>
            <w:color w:val="4285F4"/>
            <w:sz w:val="21"/>
            <w:szCs w:val="21"/>
            <w:u w:val="none"/>
            <w:shd w:val="clear" w:color="auto" w:fill="FFFFFF"/>
          </w:rPr>
          <w:t>https://my.lp.org/events/category/crm-user-orientation/</w:t>
        </w:r>
      </w:hyperlink>
      <w:r w:rsidRPr="00B23B2C">
        <w:rPr>
          <w:rFonts w:cstheme="minorHAnsi"/>
          <w:sz w:val="21"/>
          <w:szCs w:val="21"/>
        </w:rPr>
        <w:tab/>
        <w:t xml:space="preserve"> </w:t>
      </w:r>
    </w:p>
    <w:p w14:paraId="1B4FCB30" w14:textId="43650C7A" w:rsidR="008C2262" w:rsidRPr="00B23B2C" w:rsidRDefault="008C2262" w:rsidP="00C177B3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sz w:val="21"/>
          <w:szCs w:val="21"/>
        </w:rPr>
        <w:t>Delivered Convention registration reports to the Convention Committee throughout December</w:t>
      </w:r>
    </w:p>
    <w:p w14:paraId="5E694AEE" w14:textId="6159A934" w:rsidR="00C177B3" w:rsidRPr="00B23B2C" w:rsidRDefault="00C177B3" w:rsidP="00C177B3">
      <w:pPr>
        <w:pStyle w:val="NoSpacing"/>
        <w:numPr>
          <w:ilvl w:val="0"/>
          <w:numId w:val="6"/>
        </w:numPr>
        <w:rPr>
          <w:rFonts w:cstheme="minorHAnsi"/>
        </w:rPr>
      </w:pPr>
      <w:r w:rsidRPr="00B23B2C">
        <w:rPr>
          <w:rFonts w:cstheme="minorHAnsi"/>
        </w:rPr>
        <w:t>Convention Committee/ 2024 LP of Illinois Convention planning</w:t>
      </w:r>
    </w:p>
    <w:p w14:paraId="086C6BC6" w14:textId="77777777" w:rsidR="00C177B3" w:rsidRDefault="00C177B3" w:rsidP="00C177B3">
      <w:pPr>
        <w:pStyle w:val="NoSpacing"/>
        <w:rPr>
          <w:b/>
          <w:bCs/>
          <w:sz w:val="24"/>
          <w:szCs w:val="24"/>
        </w:rPr>
      </w:pPr>
    </w:p>
    <w:p w14:paraId="426F4034" w14:textId="14820977" w:rsidR="00C177B3" w:rsidRDefault="00C177B3" w:rsidP="00C177B3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Table of requests / tickets / status</w:t>
      </w:r>
      <w:r w:rsidR="007F3619">
        <w:rPr>
          <w:b/>
          <w:bCs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026"/>
        <w:gridCol w:w="1814"/>
        <w:gridCol w:w="1016"/>
        <w:gridCol w:w="3216"/>
        <w:gridCol w:w="1278"/>
      </w:tblGrid>
      <w:tr w:rsidR="00AB055C" w14:paraId="10B6649D" w14:textId="77777777" w:rsidTr="007F3619">
        <w:tc>
          <w:tcPr>
            <w:tcW w:w="2026" w:type="dxa"/>
          </w:tcPr>
          <w:p w14:paraId="0D387B66" w14:textId="15E185FC" w:rsidR="004148CE" w:rsidRPr="004148CE" w:rsidRDefault="00AB055C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B055C">
              <w:rPr>
                <w:b/>
                <w:bCs/>
              </w:rPr>
              <w:t>Convention Committee request</w:t>
            </w:r>
          </w:p>
        </w:tc>
        <w:tc>
          <w:tcPr>
            <w:tcW w:w="1814" w:type="dxa"/>
          </w:tcPr>
          <w:p w14:paraId="4AE29F77" w14:textId="290C7303" w:rsidR="004148CE" w:rsidRPr="004148CE" w:rsidRDefault="004148CE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1016" w:type="dxa"/>
          </w:tcPr>
          <w:p w14:paraId="3B7C8F9C" w14:textId="2DA5B897" w:rsidR="004148CE" w:rsidRPr="004148CE" w:rsidRDefault="004148CE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216" w:type="dxa"/>
          </w:tcPr>
          <w:p w14:paraId="730C86E6" w14:textId="3EF4415E" w:rsidR="004148CE" w:rsidRPr="004148CE" w:rsidRDefault="004148CE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78" w:type="dxa"/>
          </w:tcPr>
          <w:p w14:paraId="42A00A42" w14:textId="7DA46B8E" w:rsidR="004148CE" w:rsidRPr="004148CE" w:rsidRDefault="004148CE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Date of resolution</w:t>
            </w:r>
          </w:p>
        </w:tc>
      </w:tr>
      <w:tr w:rsidR="00AB055C" w14:paraId="09FAA295" w14:textId="77777777" w:rsidTr="007F3619">
        <w:tc>
          <w:tcPr>
            <w:tcW w:w="2026" w:type="dxa"/>
          </w:tcPr>
          <w:p w14:paraId="3C2A1609" w14:textId="3A6164FA" w:rsidR="00AB055C" w:rsidRDefault="008C2262" w:rsidP="004148CE">
            <w:pPr>
              <w:pStyle w:val="NoSpacing"/>
            </w:pPr>
            <w:r>
              <w:t>Deliver reports</w:t>
            </w:r>
          </w:p>
        </w:tc>
        <w:tc>
          <w:tcPr>
            <w:tcW w:w="1814" w:type="dxa"/>
          </w:tcPr>
          <w:p w14:paraId="359C33F5" w14:textId="077AC42B" w:rsidR="00AB055C" w:rsidRDefault="00CD330F" w:rsidP="004148CE">
            <w:pPr>
              <w:pStyle w:val="NoSpacing"/>
            </w:pPr>
            <w:r>
              <w:t>lpillinois.org/CRM</w:t>
            </w:r>
          </w:p>
        </w:tc>
        <w:tc>
          <w:tcPr>
            <w:tcW w:w="1016" w:type="dxa"/>
          </w:tcPr>
          <w:p w14:paraId="44820BEE" w14:textId="1410CAC6" w:rsidR="00AB055C" w:rsidRDefault="00CD330F" w:rsidP="004148CE">
            <w:pPr>
              <w:pStyle w:val="NoSpacing"/>
            </w:pPr>
            <w:r>
              <w:t>IT Web</w:t>
            </w:r>
          </w:p>
        </w:tc>
        <w:tc>
          <w:tcPr>
            <w:tcW w:w="3216" w:type="dxa"/>
          </w:tcPr>
          <w:p w14:paraId="4C107FB4" w14:textId="128A56D7" w:rsidR="00AB055C" w:rsidRDefault="008C45F5" w:rsidP="004148CE">
            <w:pPr>
              <w:pStyle w:val="NoSpacing"/>
            </w:pPr>
            <w:r>
              <w:t>Ongoing, delivering weekly</w:t>
            </w:r>
          </w:p>
        </w:tc>
        <w:tc>
          <w:tcPr>
            <w:tcW w:w="1278" w:type="dxa"/>
          </w:tcPr>
          <w:p w14:paraId="2FFFF8DA" w14:textId="01391287" w:rsidR="00AB055C" w:rsidRDefault="008C45F5" w:rsidP="004148CE">
            <w:pPr>
              <w:pStyle w:val="NoSpacing"/>
            </w:pPr>
            <w:r>
              <w:t>12/1/23</w:t>
            </w:r>
          </w:p>
        </w:tc>
      </w:tr>
      <w:tr w:rsidR="00CD330F" w14:paraId="57D8FD64" w14:textId="77777777" w:rsidTr="007F3619">
        <w:tc>
          <w:tcPr>
            <w:tcW w:w="2026" w:type="dxa"/>
          </w:tcPr>
          <w:p w14:paraId="2AD29BF1" w14:textId="31F4A350" w:rsidR="00CD330F" w:rsidRDefault="007F3619" w:rsidP="004148CE">
            <w:pPr>
              <w:pStyle w:val="NoSpacing"/>
            </w:pPr>
            <w:r>
              <w:t>Update Website- Candidate debate roster</w:t>
            </w:r>
          </w:p>
        </w:tc>
        <w:tc>
          <w:tcPr>
            <w:tcW w:w="1814" w:type="dxa"/>
          </w:tcPr>
          <w:p w14:paraId="6CB52E43" w14:textId="71E2471F" w:rsidR="00CD330F" w:rsidRDefault="007F3619" w:rsidP="004148CE">
            <w:pPr>
              <w:pStyle w:val="NoSpacing"/>
            </w:pPr>
            <w:r>
              <w:t>lpillinois.org/CRM</w:t>
            </w:r>
          </w:p>
        </w:tc>
        <w:tc>
          <w:tcPr>
            <w:tcW w:w="1016" w:type="dxa"/>
          </w:tcPr>
          <w:p w14:paraId="7DBCA5A4" w14:textId="0C3FE069" w:rsidR="00CD330F" w:rsidRDefault="007F3619" w:rsidP="004148CE">
            <w:pPr>
              <w:pStyle w:val="NoSpacing"/>
            </w:pPr>
            <w:r>
              <w:t>IT Web</w:t>
            </w:r>
          </w:p>
        </w:tc>
        <w:tc>
          <w:tcPr>
            <w:tcW w:w="3216" w:type="dxa"/>
          </w:tcPr>
          <w:p w14:paraId="492B7498" w14:textId="22D74FC7" w:rsidR="00CD330F" w:rsidRDefault="007F3619" w:rsidP="004148CE">
            <w:pPr>
              <w:pStyle w:val="NoSpacing"/>
            </w:pPr>
            <w:r>
              <w:t>Completed</w:t>
            </w:r>
          </w:p>
        </w:tc>
        <w:tc>
          <w:tcPr>
            <w:tcW w:w="1278" w:type="dxa"/>
          </w:tcPr>
          <w:p w14:paraId="2324DA57" w14:textId="61A7E95A" w:rsidR="00CD330F" w:rsidRDefault="007F3619" w:rsidP="004148CE">
            <w:pPr>
              <w:pStyle w:val="NoSpacing"/>
            </w:pPr>
            <w:r>
              <w:t>1/24/24</w:t>
            </w:r>
          </w:p>
        </w:tc>
      </w:tr>
      <w:tr w:rsidR="007F3619" w14:paraId="2873050D" w14:textId="77777777" w:rsidTr="007F3619">
        <w:tc>
          <w:tcPr>
            <w:tcW w:w="2026" w:type="dxa"/>
          </w:tcPr>
          <w:p w14:paraId="4DA5C066" w14:textId="5BB1DE44" w:rsidR="007F3619" w:rsidRDefault="007F3619" w:rsidP="007F3619">
            <w:pPr>
              <w:pStyle w:val="NoSpacing"/>
            </w:pPr>
            <w:r>
              <w:t>Update Convention Agenda</w:t>
            </w:r>
          </w:p>
        </w:tc>
        <w:tc>
          <w:tcPr>
            <w:tcW w:w="1814" w:type="dxa"/>
          </w:tcPr>
          <w:p w14:paraId="6AD2EDFB" w14:textId="36852567" w:rsidR="007F3619" w:rsidRDefault="007F3619" w:rsidP="007F3619">
            <w:pPr>
              <w:pStyle w:val="NoSpacing"/>
            </w:pPr>
            <w:r>
              <w:t>lpillinois.org/CRM</w:t>
            </w:r>
          </w:p>
        </w:tc>
        <w:tc>
          <w:tcPr>
            <w:tcW w:w="1016" w:type="dxa"/>
          </w:tcPr>
          <w:p w14:paraId="3900A9B9" w14:textId="2CF8BE28" w:rsidR="007F3619" w:rsidRDefault="007F3619" w:rsidP="007F3619">
            <w:pPr>
              <w:pStyle w:val="NoSpacing"/>
            </w:pPr>
            <w:r>
              <w:t>IT Web</w:t>
            </w:r>
          </w:p>
        </w:tc>
        <w:tc>
          <w:tcPr>
            <w:tcW w:w="3216" w:type="dxa"/>
          </w:tcPr>
          <w:p w14:paraId="697BFBA4" w14:textId="62093042" w:rsidR="007F3619" w:rsidRDefault="007F3619" w:rsidP="007F3619">
            <w:pPr>
              <w:pStyle w:val="NoSpacing"/>
            </w:pPr>
            <w:r>
              <w:t>ongoing</w:t>
            </w:r>
          </w:p>
        </w:tc>
        <w:tc>
          <w:tcPr>
            <w:tcW w:w="1278" w:type="dxa"/>
          </w:tcPr>
          <w:p w14:paraId="5471AFD3" w14:textId="4A40D9E8" w:rsidR="007F3619" w:rsidRDefault="007F3619" w:rsidP="007F3619">
            <w:pPr>
              <w:pStyle w:val="NoSpacing"/>
            </w:pPr>
            <w:r>
              <w:t>1/26/24</w:t>
            </w:r>
          </w:p>
        </w:tc>
      </w:tr>
      <w:tr w:rsidR="007F3619" w14:paraId="6F1E7546" w14:textId="77777777" w:rsidTr="007F3619">
        <w:tc>
          <w:tcPr>
            <w:tcW w:w="2026" w:type="dxa"/>
          </w:tcPr>
          <w:p w14:paraId="366207CB" w14:textId="39C476DA" w:rsidR="007F3619" w:rsidRDefault="007F3619" w:rsidP="007F3619">
            <w:pPr>
              <w:pStyle w:val="NoSpacing"/>
            </w:pPr>
            <w:r>
              <w:t>Build Convention Sponsor /Vendor page</w:t>
            </w:r>
          </w:p>
        </w:tc>
        <w:tc>
          <w:tcPr>
            <w:tcW w:w="1814" w:type="dxa"/>
          </w:tcPr>
          <w:p w14:paraId="69D1D23B" w14:textId="7E3AEAC5" w:rsidR="007F3619" w:rsidRDefault="007F3619" w:rsidP="007F3619">
            <w:pPr>
              <w:pStyle w:val="NoSpacing"/>
            </w:pPr>
            <w:r>
              <w:t>Lpillinois.org / National IT</w:t>
            </w:r>
          </w:p>
        </w:tc>
        <w:tc>
          <w:tcPr>
            <w:tcW w:w="1016" w:type="dxa"/>
          </w:tcPr>
          <w:p w14:paraId="317B1952" w14:textId="27BEDF11" w:rsidR="007F3619" w:rsidRDefault="007F3619" w:rsidP="007F3619">
            <w:pPr>
              <w:pStyle w:val="NoSpacing"/>
            </w:pPr>
            <w:r>
              <w:t>IT Web/ N LPIT</w:t>
            </w:r>
          </w:p>
        </w:tc>
        <w:tc>
          <w:tcPr>
            <w:tcW w:w="3216" w:type="dxa"/>
          </w:tcPr>
          <w:p w14:paraId="5A872A3E" w14:textId="7D64C1B4" w:rsidR="007F3619" w:rsidRDefault="007F3619" w:rsidP="007F3619">
            <w:pPr>
              <w:pStyle w:val="NoSpacing"/>
            </w:pPr>
            <w:r>
              <w:t>Completed</w:t>
            </w:r>
          </w:p>
        </w:tc>
        <w:tc>
          <w:tcPr>
            <w:tcW w:w="1278" w:type="dxa"/>
          </w:tcPr>
          <w:p w14:paraId="0E6C62FE" w14:textId="31630370" w:rsidR="007F3619" w:rsidRDefault="007F3619" w:rsidP="007F3619">
            <w:pPr>
              <w:pStyle w:val="NoSpacing"/>
            </w:pPr>
            <w:r>
              <w:t>1/26/24</w:t>
            </w:r>
          </w:p>
        </w:tc>
      </w:tr>
      <w:tr w:rsidR="007F3619" w14:paraId="39F62E68" w14:textId="77777777" w:rsidTr="007F3619">
        <w:tc>
          <w:tcPr>
            <w:tcW w:w="2026" w:type="dxa"/>
          </w:tcPr>
          <w:p w14:paraId="5D276DEA" w14:textId="7205B326" w:rsidR="007F3619" w:rsidRDefault="007F3619" w:rsidP="007F3619">
            <w:pPr>
              <w:pStyle w:val="NoSpacing"/>
            </w:pPr>
            <w:r>
              <w:t>Modification to Sponsor / vendor page</w:t>
            </w:r>
          </w:p>
        </w:tc>
        <w:tc>
          <w:tcPr>
            <w:tcW w:w="1814" w:type="dxa"/>
          </w:tcPr>
          <w:p w14:paraId="4CB09468" w14:textId="6794F6C9" w:rsidR="007F3619" w:rsidRDefault="007F3619" w:rsidP="007F3619">
            <w:pPr>
              <w:pStyle w:val="NoSpacing"/>
            </w:pPr>
            <w:r>
              <w:t>lpillinois.org/</w:t>
            </w:r>
            <w:proofErr w:type="gramStart"/>
            <w:r>
              <w:t>CRM  National</w:t>
            </w:r>
            <w:proofErr w:type="gramEnd"/>
            <w:r>
              <w:t xml:space="preserve"> IT</w:t>
            </w:r>
          </w:p>
        </w:tc>
        <w:tc>
          <w:tcPr>
            <w:tcW w:w="1016" w:type="dxa"/>
          </w:tcPr>
          <w:p w14:paraId="2D3A30ED" w14:textId="6369A968" w:rsidR="007F3619" w:rsidRDefault="007F3619" w:rsidP="007F3619">
            <w:pPr>
              <w:pStyle w:val="NoSpacing"/>
            </w:pPr>
            <w:r>
              <w:t>IT Web/ N LPIT</w:t>
            </w:r>
          </w:p>
        </w:tc>
        <w:tc>
          <w:tcPr>
            <w:tcW w:w="3216" w:type="dxa"/>
          </w:tcPr>
          <w:p w14:paraId="2C73B117" w14:textId="0CF0AA4A" w:rsidR="007F3619" w:rsidRDefault="007F3619" w:rsidP="007F3619">
            <w:pPr>
              <w:pStyle w:val="NoSpacing"/>
            </w:pPr>
            <w:proofErr w:type="gramStart"/>
            <w:r>
              <w:t>Completed ,</w:t>
            </w:r>
            <w:proofErr w:type="gramEnd"/>
            <w:r>
              <w:t xml:space="preserve"> vendor contributions enabled</w:t>
            </w:r>
          </w:p>
        </w:tc>
        <w:tc>
          <w:tcPr>
            <w:tcW w:w="1278" w:type="dxa"/>
          </w:tcPr>
          <w:p w14:paraId="6D5D93A6" w14:textId="7120D52B" w:rsidR="007F3619" w:rsidRDefault="007F3619" w:rsidP="007F3619">
            <w:pPr>
              <w:pStyle w:val="NoSpacing"/>
            </w:pPr>
            <w:r>
              <w:t>1/27/24</w:t>
            </w:r>
          </w:p>
        </w:tc>
      </w:tr>
    </w:tbl>
    <w:p w14:paraId="36CFEB4D" w14:textId="77777777" w:rsidR="008C2262" w:rsidRDefault="008C2262" w:rsidP="000C3B59">
      <w:pPr>
        <w:pStyle w:val="NoSpacing"/>
        <w:rPr>
          <w:sz w:val="24"/>
          <w:szCs w:val="24"/>
        </w:rPr>
      </w:pPr>
    </w:p>
    <w:p w14:paraId="3CE1D9D6" w14:textId="72A9BDE7" w:rsidR="004148CE" w:rsidRDefault="004148CE" w:rsidP="004148C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IT </w:t>
      </w:r>
      <w:r w:rsidRPr="00B70D6E">
        <w:rPr>
          <w:b/>
          <w:bCs/>
          <w:sz w:val="24"/>
          <w:szCs w:val="24"/>
        </w:rPr>
        <w:t>Requests</w:t>
      </w:r>
      <w:r>
        <w:rPr>
          <w:b/>
          <w:bCs/>
          <w:sz w:val="24"/>
          <w:szCs w:val="24"/>
        </w:rPr>
        <w:t xml:space="preserve"> (non-Convention)</w:t>
      </w:r>
      <w:r w:rsidRPr="00B70D6E">
        <w:rPr>
          <w:b/>
          <w:bCs/>
          <w:sz w:val="24"/>
          <w:szCs w:val="24"/>
        </w:rPr>
        <w:t>:</w:t>
      </w:r>
    </w:p>
    <w:p w14:paraId="5B843373" w14:textId="77777777" w:rsidR="004148CE" w:rsidRPr="0064681E" w:rsidRDefault="004148CE" w:rsidP="0064681E">
      <w:pPr>
        <w:pStyle w:val="NoSpacing"/>
        <w:ind w:left="108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155"/>
        <w:gridCol w:w="1590"/>
        <w:gridCol w:w="1020"/>
        <w:gridCol w:w="3330"/>
        <w:gridCol w:w="1255"/>
      </w:tblGrid>
      <w:tr w:rsidR="00221A8B" w:rsidRPr="004148CE" w14:paraId="19700CB7" w14:textId="77777777" w:rsidTr="00C879D9">
        <w:tc>
          <w:tcPr>
            <w:tcW w:w="2155" w:type="dxa"/>
          </w:tcPr>
          <w:p w14:paraId="20A94E9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Request/request by</w:t>
            </w:r>
          </w:p>
        </w:tc>
        <w:tc>
          <w:tcPr>
            <w:tcW w:w="1590" w:type="dxa"/>
          </w:tcPr>
          <w:p w14:paraId="1A38CB2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1020" w:type="dxa"/>
          </w:tcPr>
          <w:p w14:paraId="0FD657E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330" w:type="dxa"/>
          </w:tcPr>
          <w:p w14:paraId="2CF736B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55" w:type="dxa"/>
          </w:tcPr>
          <w:p w14:paraId="22FB3013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Date of resolution</w:t>
            </w:r>
          </w:p>
        </w:tc>
      </w:tr>
      <w:tr w:rsidR="000C3B59" w:rsidRPr="004148CE" w14:paraId="77C942AD" w14:textId="77777777" w:rsidTr="00C879D9">
        <w:tc>
          <w:tcPr>
            <w:tcW w:w="2155" w:type="dxa"/>
          </w:tcPr>
          <w:p w14:paraId="60C820DC" w14:textId="700CF090" w:rsidR="000C3B59" w:rsidRDefault="000C3B59" w:rsidP="00221A8B">
            <w:pPr>
              <w:pStyle w:val="NoSpacing"/>
            </w:pPr>
            <w:r>
              <w:t>Political Division</w:t>
            </w:r>
          </w:p>
        </w:tc>
        <w:tc>
          <w:tcPr>
            <w:tcW w:w="1590" w:type="dxa"/>
          </w:tcPr>
          <w:p w14:paraId="78A1779A" w14:textId="2759D14D" w:rsidR="000C3B59" w:rsidRDefault="000C3B59" w:rsidP="00221A8B">
            <w:pPr>
              <w:pStyle w:val="NoSpacing"/>
            </w:pPr>
            <w:r>
              <w:t>lpillinois.org</w:t>
            </w:r>
          </w:p>
        </w:tc>
        <w:tc>
          <w:tcPr>
            <w:tcW w:w="1020" w:type="dxa"/>
          </w:tcPr>
          <w:p w14:paraId="65764D6C" w14:textId="33F0FFBB" w:rsidR="000C3B59" w:rsidRDefault="000C3B59" w:rsidP="00221A8B">
            <w:pPr>
              <w:pStyle w:val="NoSpacing"/>
            </w:pPr>
            <w:r>
              <w:t>IT</w:t>
            </w:r>
          </w:p>
        </w:tc>
        <w:tc>
          <w:tcPr>
            <w:tcW w:w="3330" w:type="dxa"/>
          </w:tcPr>
          <w:p w14:paraId="06851974" w14:textId="7B0C8573" w:rsidR="000C3B59" w:rsidRDefault="000C3B59" w:rsidP="00221A8B">
            <w:pPr>
              <w:pStyle w:val="NoSpacing"/>
            </w:pPr>
            <w:r>
              <w:t>Candidate interest form/document restored to lpillinois.org and links updates</w:t>
            </w:r>
          </w:p>
        </w:tc>
        <w:tc>
          <w:tcPr>
            <w:tcW w:w="1255" w:type="dxa"/>
          </w:tcPr>
          <w:p w14:paraId="3B2E3C3A" w14:textId="01D37934" w:rsidR="000C3B59" w:rsidRDefault="000C3B59" w:rsidP="00221A8B">
            <w:pPr>
              <w:pStyle w:val="NoSpacing"/>
            </w:pPr>
            <w:r>
              <w:t>2/4/24</w:t>
            </w:r>
          </w:p>
        </w:tc>
      </w:tr>
      <w:tr w:rsidR="00221A8B" w:rsidRPr="004148CE" w14:paraId="0A7FFCE5" w14:textId="77777777" w:rsidTr="00C879D9">
        <w:tc>
          <w:tcPr>
            <w:tcW w:w="2155" w:type="dxa"/>
          </w:tcPr>
          <w:p w14:paraId="2A7EC8D7" w14:textId="59D655FA" w:rsidR="00221A8B" w:rsidRPr="004148CE" w:rsidRDefault="008C2262" w:rsidP="00221A8B">
            <w:pPr>
              <w:pStyle w:val="NoSpacing"/>
            </w:pPr>
            <w:r>
              <w:t xml:space="preserve">Field Ops/ P </w:t>
            </w:r>
            <w:proofErr w:type="spellStart"/>
            <w:r>
              <w:t>DiMasi</w:t>
            </w:r>
            <w:proofErr w:type="spellEnd"/>
            <w:r>
              <w:t xml:space="preserve"> </w:t>
            </w:r>
            <w:r w:rsidR="007F3619">
              <w:t>Lake Country membership</w:t>
            </w:r>
          </w:p>
        </w:tc>
        <w:tc>
          <w:tcPr>
            <w:tcW w:w="1590" w:type="dxa"/>
          </w:tcPr>
          <w:p w14:paraId="5CEBB227" w14:textId="430370AA" w:rsidR="00221A8B" w:rsidRPr="004148CE" w:rsidRDefault="008C2262" w:rsidP="00221A8B">
            <w:pPr>
              <w:pStyle w:val="NoSpacing"/>
            </w:pPr>
            <w:r>
              <w:t>CRM</w:t>
            </w:r>
          </w:p>
        </w:tc>
        <w:tc>
          <w:tcPr>
            <w:tcW w:w="1020" w:type="dxa"/>
          </w:tcPr>
          <w:p w14:paraId="591E5809" w14:textId="20E1D975" w:rsidR="00221A8B" w:rsidRPr="004148CE" w:rsidRDefault="00221A8B" w:rsidP="00221A8B">
            <w:pPr>
              <w:pStyle w:val="NoSpacing"/>
            </w:pPr>
            <w:r>
              <w:t xml:space="preserve">IT </w:t>
            </w:r>
            <w:r w:rsidR="008C2262">
              <w:t>/ CRM</w:t>
            </w:r>
          </w:p>
        </w:tc>
        <w:tc>
          <w:tcPr>
            <w:tcW w:w="3330" w:type="dxa"/>
          </w:tcPr>
          <w:p w14:paraId="7C243140" w14:textId="3D44F4C9" w:rsidR="00221A8B" w:rsidRPr="004148CE" w:rsidRDefault="008C2262" w:rsidP="00221A8B">
            <w:pPr>
              <w:pStyle w:val="NoSpacing"/>
            </w:pPr>
            <w:r>
              <w:t>Resolved / report sent</w:t>
            </w:r>
          </w:p>
        </w:tc>
        <w:tc>
          <w:tcPr>
            <w:tcW w:w="1255" w:type="dxa"/>
          </w:tcPr>
          <w:p w14:paraId="1382583E" w14:textId="0895BFE5" w:rsidR="00221A8B" w:rsidRPr="004148CE" w:rsidRDefault="007F3619" w:rsidP="00221A8B">
            <w:pPr>
              <w:pStyle w:val="NoSpacing"/>
            </w:pPr>
            <w:r>
              <w:t>1/17/24</w:t>
            </w:r>
          </w:p>
        </w:tc>
      </w:tr>
      <w:tr w:rsidR="007F3619" w:rsidRPr="004148CE" w14:paraId="1249073D" w14:textId="77777777" w:rsidTr="00C879D9">
        <w:tc>
          <w:tcPr>
            <w:tcW w:w="2155" w:type="dxa"/>
          </w:tcPr>
          <w:p w14:paraId="06F57A46" w14:textId="46100EBC" w:rsidR="007F3619" w:rsidRDefault="007F3619" w:rsidP="00221A8B">
            <w:pPr>
              <w:pStyle w:val="NoSpacing"/>
            </w:pPr>
            <w:r>
              <w:lastRenderedPageBreak/>
              <w:t>Volunteer training</w:t>
            </w:r>
          </w:p>
        </w:tc>
        <w:tc>
          <w:tcPr>
            <w:tcW w:w="1590" w:type="dxa"/>
          </w:tcPr>
          <w:p w14:paraId="126071AD" w14:textId="685960B7" w:rsidR="007F3619" w:rsidRDefault="007F3619" w:rsidP="00221A8B">
            <w:pPr>
              <w:pStyle w:val="NoSpacing"/>
            </w:pPr>
            <w:r>
              <w:t>CRM</w:t>
            </w:r>
          </w:p>
        </w:tc>
        <w:tc>
          <w:tcPr>
            <w:tcW w:w="1020" w:type="dxa"/>
          </w:tcPr>
          <w:p w14:paraId="18F5ADB3" w14:textId="16B613EF" w:rsidR="007F3619" w:rsidRDefault="007F3619" w:rsidP="00221A8B">
            <w:pPr>
              <w:pStyle w:val="NoSpacing"/>
            </w:pPr>
            <w:r>
              <w:t>IT / CRM</w:t>
            </w:r>
          </w:p>
        </w:tc>
        <w:tc>
          <w:tcPr>
            <w:tcW w:w="3330" w:type="dxa"/>
          </w:tcPr>
          <w:p w14:paraId="24157A2E" w14:textId="27A66EB2" w:rsidR="007F3619" w:rsidRDefault="007F3619" w:rsidP="00221A8B">
            <w:pPr>
              <w:pStyle w:val="NoSpacing"/>
            </w:pPr>
            <w:r>
              <w:t>Ongoing</w:t>
            </w:r>
          </w:p>
        </w:tc>
        <w:tc>
          <w:tcPr>
            <w:tcW w:w="1255" w:type="dxa"/>
          </w:tcPr>
          <w:p w14:paraId="66FCFB7E" w14:textId="083E7E6B" w:rsidR="007F3619" w:rsidRDefault="007F3619" w:rsidP="00221A8B">
            <w:pPr>
              <w:pStyle w:val="NoSpacing"/>
            </w:pPr>
            <w:r>
              <w:t>2/6/24</w:t>
            </w:r>
          </w:p>
        </w:tc>
      </w:tr>
    </w:tbl>
    <w:p w14:paraId="67A601BF" w14:textId="77777777" w:rsidR="00CD330F" w:rsidRDefault="00CD330F" w:rsidP="0064681E">
      <w:pPr>
        <w:pStyle w:val="NoSpacing"/>
        <w:ind w:left="720"/>
        <w:rPr>
          <w:b/>
          <w:bCs/>
          <w:sz w:val="24"/>
          <w:szCs w:val="24"/>
          <w:u w:val="single"/>
        </w:rPr>
      </w:pPr>
    </w:p>
    <w:p w14:paraId="3640981F" w14:textId="77777777" w:rsidR="0064681E" w:rsidRDefault="0064681E" w:rsidP="0064681E">
      <w:pPr>
        <w:pStyle w:val="NoSpacing"/>
        <w:rPr>
          <w:sz w:val="24"/>
          <w:szCs w:val="24"/>
        </w:rPr>
      </w:pPr>
    </w:p>
    <w:p w14:paraId="36BBD0E1" w14:textId="77777777" w:rsidR="00F36F84" w:rsidRPr="00F36F84" w:rsidRDefault="00F36F84" w:rsidP="00F36F84">
      <w:pPr>
        <w:pStyle w:val="NoSpacing"/>
        <w:rPr>
          <w:b/>
          <w:bCs/>
          <w:sz w:val="24"/>
          <w:szCs w:val="24"/>
        </w:rPr>
      </w:pPr>
      <w:r w:rsidRPr="00F36F84">
        <w:rPr>
          <w:b/>
          <w:bCs/>
          <w:sz w:val="24"/>
          <w:szCs w:val="24"/>
        </w:rPr>
        <w:t xml:space="preserve">Help Wanted: </w:t>
      </w:r>
    </w:p>
    <w:p w14:paraId="783887E2" w14:textId="2F0E2EBC" w:rsidR="00F36F84" w:rsidRPr="00F36F84" w:rsidRDefault="00F36F84" w:rsidP="007F3619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sz w:val="24"/>
          <w:szCs w:val="24"/>
        </w:rPr>
        <w:t>The IT Division is looking for more webmaster assistance with lpillinois.org website for any interested</w:t>
      </w:r>
      <w:r w:rsidR="007F3619">
        <w:rPr>
          <w:sz w:val="24"/>
          <w:szCs w:val="24"/>
        </w:rPr>
        <w:t xml:space="preserve"> and also with convention </w:t>
      </w:r>
      <w:proofErr w:type="gramStart"/>
      <w:r w:rsidR="007F3619">
        <w:rPr>
          <w:sz w:val="24"/>
          <w:szCs w:val="24"/>
        </w:rPr>
        <w:t>registration</w:t>
      </w:r>
      <w:proofErr w:type="gramEnd"/>
      <w:r w:rsidR="007F3619">
        <w:rPr>
          <w:sz w:val="24"/>
          <w:szCs w:val="24"/>
        </w:rPr>
        <w:t xml:space="preserve"> </w:t>
      </w:r>
    </w:p>
    <w:p w14:paraId="45D6C4BE" w14:textId="77777777" w:rsidR="0064681E" w:rsidRDefault="0064681E" w:rsidP="0064681E">
      <w:pPr>
        <w:pStyle w:val="NoSpacing"/>
        <w:rPr>
          <w:sz w:val="24"/>
          <w:szCs w:val="24"/>
        </w:rPr>
      </w:pPr>
    </w:p>
    <w:p w14:paraId="79049C13" w14:textId="41260046" w:rsidR="00F36F84" w:rsidRDefault="008C2262" w:rsidP="008C226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All-LP Illinois memo was sent requesting the above volunteer role and also Registration assistance for the March 8-9</w:t>
      </w:r>
      <w:proofErr w:type="gramStart"/>
      <w:r>
        <w:rPr>
          <w:sz w:val="24"/>
          <w:szCs w:val="24"/>
        </w:rPr>
        <w:t xml:space="preserve"> 2024</w:t>
      </w:r>
      <w:proofErr w:type="gramEnd"/>
      <w:r>
        <w:rPr>
          <w:sz w:val="24"/>
          <w:szCs w:val="24"/>
        </w:rPr>
        <w:t xml:space="preserve"> convention</w:t>
      </w:r>
    </w:p>
    <w:p w14:paraId="1BB9C19D" w14:textId="77777777" w:rsidR="008C2262" w:rsidRDefault="008C2262" w:rsidP="008C2262">
      <w:pPr>
        <w:pStyle w:val="NoSpacing"/>
        <w:rPr>
          <w:sz w:val="24"/>
          <w:szCs w:val="24"/>
        </w:rPr>
      </w:pPr>
    </w:p>
    <w:p w14:paraId="2720767D" w14:textId="746F426D" w:rsidR="00F36F84" w:rsidRDefault="002872B5" w:rsidP="00CD330F">
      <w:pPr>
        <w:pStyle w:val="NoSpacing"/>
        <w:rPr>
          <w:sz w:val="24"/>
          <w:szCs w:val="24"/>
        </w:rPr>
      </w:pPr>
      <w:r w:rsidRPr="00F36F84">
        <w:rPr>
          <w:b/>
          <w:bCs/>
          <w:sz w:val="24"/>
          <w:szCs w:val="24"/>
        </w:rPr>
        <w:t xml:space="preserve">National IT Admin Call </w:t>
      </w:r>
      <w:r w:rsidR="00CD330F">
        <w:rPr>
          <w:b/>
          <w:bCs/>
          <w:sz w:val="24"/>
          <w:szCs w:val="24"/>
        </w:rPr>
        <w:t xml:space="preserve">– No call in </w:t>
      </w:r>
      <w:r w:rsidR="008C2262">
        <w:rPr>
          <w:b/>
          <w:bCs/>
          <w:sz w:val="24"/>
          <w:szCs w:val="24"/>
        </w:rPr>
        <w:t>December</w:t>
      </w:r>
    </w:p>
    <w:p w14:paraId="52169095" w14:textId="77777777" w:rsidR="00B70D6E" w:rsidRPr="005058E2" w:rsidRDefault="00B70D6E" w:rsidP="00696580">
      <w:pPr>
        <w:pStyle w:val="NoSpacing"/>
        <w:rPr>
          <w:sz w:val="24"/>
          <w:szCs w:val="24"/>
        </w:rPr>
      </w:pPr>
    </w:p>
    <w:p w14:paraId="7BA4B402" w14:textId="4370BE73" w:rsidR="009A5467" w:rsidRPr="005058E2" w:rsidRDefault="009A5467" w:rsidP="00696580">
      <w:pPr>
        <w:pStyle w:val="NoSpacing"/>
        <w:rPr>
          <w:b/>
          <w:bCs/>
          <w:sz w:val="24"/>
          <w:szCs w:val="24"/>
        </w:rPr>
      </w:pPr>
      <w:r w:rsidRPr="005058E2">
        <w:rPr>
          <w:b/>
          <w:bCs/>
          <w:sz w:val="24"/>
          <w:szCs w:val="24"/>
        </w:rPr>
        <w:t>Open items:</w:t>
      </w:r>
    </w:p>
    <w:p w14:paraId="38CEDF44" w14:textId="488CEEED" w:rsidR="00C5660F" w:rsidRDefault="00C5660F" w:rsidP="004013E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 management (</w:t>
      </w:r>
      <w:proofErr w:type="spellStart"/>
      <w:r>
        <w:rPr>
          <w:sz w:val="24"/>
          <w:szCs w:val="24"/>
        </w:rPr>
        <w:t>WorkDocs</w:t>
      </w:r>
      <w:proofErr w:type="spellEnd"/>
      <w:r>
        <w:rPr>
          <w:sz w:val="24"/>
          <w:szCs w:val="24"/>
        </w:rPr>
        <w:t xml:space="preserve">) training for </w:t>
      </w:r>
      <w:proofErr w:type="spellStart"/>
      <w:r>
        <w:rPr>
          <w:sz w:val="24"/>
          <w:szCs w:val="24"/>
        </w:rPr>
        <w:t>BoD</w:t>
      </w:r>
      <w:proofErr w:type="spellEnd"/>
      <w:r>
        <w:rPr>
          <w:sz w:val="24"/>
          <w:szCs w:val="24"/>
        </w:rPr>
        <w:t xml:space="preserve"> and other volunteers.</w:t>
      </w:r>
    </w:p>
    <w:p w14:paraId="61E112B3" w14:textId="77777777" w:rsidR="00C5660F" w:rsidRDefault="00C5660F" w:rsidP="00C566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Link documents to AWS </w:t>
      </w:r>
      <w:proofErr w:type="spellStart"/>
      <w:r>
        <w:rPr>
          <w:sz w:val="24"/>
          <w:szCs w:val="24"/>
        </w:rPr>
        <w:t>WorkDocs</w:t>
      </w:r>
      <w:proofErr w:type="spellEnd"/>
    </w:p>
    <w:p w14:paraId="2AA39D94" w14:textId="11AC23DF" w:rsidR="00C5660F" w:rsidRPr="00C5660F" w:rsidRDefault="00C5660F" w:rsidP="00C566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Assist Divisions to migrate older/Archive LP of Illinois docs from personal file services/ PCs to </w:t>
      </w:r>
      <w:proofErr w:type="spellStart"/>
      <w:r>
        <w:rPr>
          <w:sz w:val="24"/>
          <w:szCs w:val="24"/>
        </w:rPr>
        <w:t>WorkDocs</w:t>
      </w:r>
      <w:proofErr w:type="spellEnd"/>
    </w:p>
    <w:p w14:paraId="0FEDE110" w14:textId="0F962DD9" w:rsidR="009967B8" w:rsidRPr="005058E2" w:rsidRDefault="009967B8" w:rsidP="009967B8">
      <w:pPr>
        <w:pStyle w:val="NoSpacing"/>
        <w:rPr>
          <w:sz w:val="24"/>
          <w:szCs w:val="24"/>
        </w:rPr>
      </w:pPr>
    </w:p>
    <w:p w14:paraId="17392090" w14:textId="30A99A43" w:rsidR="00605556" w:rsidRPr="005058E2" w:rsidRDefault="00605556" w:rsidP="009967B8">
      <w:pPr>
        <w:pStyle w:val="NoSpacing"/>
        <w:rPr>
          <w:b/>
          <w:bCs/>
          <w:sz w:val="24"/>
          <w:szCs w:val="24"/>
        </w:rPr>
      </w:pPr>
      <w:r w:rsidRPr="005058E2">
        <w:rPr>
          <w:b/>
          <w:bCs/>
          <w:sz w:val="24"/>
          <w:szCs w:val="24"/>
        </w:rPr>
        <w:t>Budget</w:t>
      </w:r>
      <w:r w:rsidR="00246E1F">
        <w:rPr>
          <w:b/>
          <w:bCs/>
          <w:sz w:val="24"/>
          <w:szCs w:val="24"/>
        </w:rPr>
        <w:t xml:space="preserve">: </w:t>
      </w:r>
    </w:p>
    <w:p w14:paraId="50F6C502" w14:textId="63563130" w:rsidR="007F3619" w:rsidRDefault="007F3619" w:rsidP="00E61A3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$76.77 AWS (December)</w:t>
      </w:r>
    </w:p>
    <w:p w14:paraId="36A5871F" w14:textId="618BF304" w:rsidR="00D52FDC" w:rsidRDefault="00F36F84" w:rsidP="00E61A3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8C2262">
        <w:rPr>
          <w:sz w:val="24"/>
          <w:szCs w:val="24"/>
        </w:rPr>
        <w:t>7</w:t>
      </w:r>
      <w:r w:rsidR="007F3619">
        <w:rPr>
          <w:sz w:val="24"/>
          <w:szCs w:val="24"/>
        </w:rPr>
        <w:t>7</w:t>
      </w:r>
      <w:r w:rsidR="008C2262">
        <w:rPr>
          <w:sz w:val="24"/>
          <w:szCs w:val="24"/>
        </w:rPr>
        <w:t>.</w:t>
      </w:r>
      <w:r w:rsidR="007F3619">
        <w:rPr>
          <w:sz w:val="24"/>
          <w:szCs w:val="24"/>
        </w:rPr>
        <w:t>74</w:t>
      </w:r>
      <w:r w:rsidR="00CD330F">
        <w:rPr>
          <w:sz w:val="24"/>
          <w:szCs w:val="24"/>
        </w:rPr>
        <w:t xml:space="preserve"> </w:t>
      </w:r>
      <w:r w:rsidR="008C2262">
        <w:rPr>
          <w:sz w:val="24"/>
          <w:szCs w:val="24"/>
        </w:rPr>
        <w:t xml:space="preserve">AWS </w:t>
      </w:r>
      <w:r w:rsidR="00D11CD9">
        <w:rPr>
          <w:sz w:val="24"/>
          <w:szCs w:val="24"/>
        </w:rPr>
        <w:t>(</w:t>
      </w:r>
      <w:r w:rsidR="007F3619">
        <w:rPr>
          <w:sz w:val="24"/>
          <w:szCs w:val="24"/>
        </w:rPr>
        <w:t>January</w:t>
      </w:r>
      <w:r w:rsidR="00CD330F">
        <w:rPr>
          <w:sz w:val="24"/>
          <w:szCs w:val="24"/>
        </w:rPr>
        <w:t>)</w:t>
      </w:r>
    </w:p>
    <w:p w14:paraId="721182AF" w14:textId="77777777" w:rsidR="00212F5B" w:rsidRPr="005058E2" w:rsidRDefault="00212F5B" w:rsidP="00212F5B">
      <w:pPr>
        <w:pStyle w:val="NoSpacing"/>
        <w:ind w:left="1080"/>
        <w:rPr>
          <w:sz w:val="24"/>
          <w:szCs w:val="24"/>
        </w:rPr>
      </w:pPr>
    </w:p>
    <w:p w14:paraId="3E619A53" w14:textId="707EEE9D" w:rsidR="008C45F5" w:rsidRPr="0064688D" w:rsidRDefault="008C45F5" w:rsidP="008C45F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Upcoming / </w:t>
      </w:r>
      <w:r w:rsidRPr="0064688D">
        <w:rPr>
          <w:b/>
          <w:bCs/>
          <w:sz w:val="24"/>
          <w:szCs w:val="24"/>
        </w:rPr>
        <w:t>Open items:</w:t>
      </w:r>
    </w:p>
    <w:p w14:paraId="1F757872" w14:textId="1C237ECC" w:rsidR="007F3619" w:rsidRDefault="007F3619" w:rsidP="008C45F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Website links</w:t>
      </w:r>
    </w:p>
    <w:p w14:paraId="3392EFF3" w14:textId="7DCE0D04" w:rsidR="007F3619" w:rsidRDefault="007F3619" w:rsidP="008C45F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Candidate details (</w:t>
      </w:r>
      <w:r w:rsidR="00D967F1">
        <w:rPr>
          <w:sz w:val="24"/>
          <w:szCs w:val="24"/>
        </w:rPr>
        <w:t>need to verify with Political division)</w:t>
      </w:r>
    </w:p>
    <w:p w14:paraId="416A3027" w14:textId="7CA9F6FE" w:rsidR="008C45F5" w:rsidRDefault="008C45F5" w:rsidP="008C45F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 management (</w:t>
      </w:r>
      <w:proofErr w:type="spellStart"/>
      <w:r>
        <w:rPr>
          <w:sz w:val="24"/>
          <w:szCs w:val="24"/>
        </w:rPr>
        <w:t>WorkDocs</w:t>
      </w:r>
      <w:proofErr w:type="spellEnd"/>
      <w:r>
        <w:rPr>
          <w:sz w:val="24"/>
          <w:szCs w:val="24"/>
        </w:rPr>
        <w:t xml:space="preserve">) training for </w:t>
      </w:r>
      <w:proofErr w:type="spellStart"/>
      <w:r>
        <w:rPr>
          <w:sz w:val="24"/>
          <w:szCs w:val="24"/>
        </w:rPr>
        <w:t>BoD</w:t>
      </w:r>
      <w:proofErr w:type="spellEnd"/>
      <w:r>
        <w:rPr>
          <w:sz w:val="24"/>
          <w:szCs w:val="24"/>
        </w:rPr>
        <w:t xml:space="preserve"> and other volunteers.</w:t>
      </w:r>
    </w:p>
    <w:p w14:paraId="21C62562" w14:textId="77777777" w:rsidR="008C45F5" w:rsidRDefault="008C45F5" w:rsidP="008C45F5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Link documents to AWS </w:t>
      </w:r>
      <w:proofErr w:type="spellStart"/>
      <w:r>
        <w:rPr>
          <w:sz w:val="24"/>
          <w:szCs w:val="24"/>
        </w:rPr>
        <w:t>WorkDocs</w:t>
      </w:r>
      <w:proofErr w:type="spellEnd"/>
    </w:p>
    <w:p w14:paraId="4994D294" w14:textId="77777777" w:rsidR="008C45F5" w:rsidRPr="00C5660F" w:rsidRDefault="008C45F5" w:rsidP="008C45F5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Assist Divisions to migrate older/Archive LP of Illinois docs from personal file services/ PCs to </w:t>
      </w:r>
      <w:proofErr w:type="spellStart"/>
      <w:r>
        <w:rPr>
          <w:sz w:val="24"/>
          <w:szCs w:val="24"/>
        </w:rPr>
        <w:t>WorkDocs</w:t>
      </w:r>
      <w:proofErr w:type="spellEnd"/>
    </w:p>
    <w:p w14:paraId="44585A01" w14:textId="10951715" w:rsidR="0099067A" w:rsidRDefault="0099067A" w:rsidP="00C5660F">
      <w:pPr>
        <w:pStyle w:val="NoSpacing"/>
        <w:rPr>
          <w:sz w:val="24"/>
          <w:szCs w:val="24"/>
        </w:rPr>
      </w:pPr>
    </w:p>
    <w:p w14:paraId="7E4B2456" w14:textId="0DDBE82A" w:rsidR="008C45F5" w:rsidRDefault="00D967F1" w:rsidP="008C45F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Next CRM Evolution – National LP Is moving </w:t>
      </w:r>
      <w:proofErr w:type="gramStart"/>
      <w:r>
        <w:rPr>
          <w:sz w:val="24"/>
          <w:szCs w:val="24"/>
        </w:rPr>
        <w:t>off of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CiviCRM</w:t>
      </w:r>
      <w:proofErr w:type="spellEnd"/>
      <w:r>
        <w:rPr>
          <w:sz w:val="24"/>
          <w:szCs w:val="24"/>
        </w:rPr>
        <w:t xml:space="preserve"> platform in current form March: will invite </w:t>
      </w:r>
      <w:r w:rsidR="008C45F5">
        <w:rPr>
          <w:sz w:val="24"/>
          <w:szCs w:val="24"/>
        </w:rPr>
        <w:t xml:space="preserve">Andy Burns from AB Consulting on evolution to new CRM </w:t>
      </w:r>
      <w:r>
        <w:rPr>
          <w:sz w:val="24"/>
          <w:szCs w:val="24"/>
        </w:rPr>
        <w:t xml:space="preserve">with other affiliates </w:t>
      </w:r>
      <w:r w:rsidR="008C45F5">
        <w:rPr>
          <w:sz w:val="24"/>
          <w:szCs w:val="24"/>
        </w:rPr>
        <w:t xml:space="preserve">(2024 after LPIL Convention) </w:t>
      </w:r>
    </w:p>
    <w:p w14:paraId="5B0BB7B1" w14:textId="77777777" w:rsidR="008C45F5" w:rsidRPr="00007C9E" w:rsidRDefault="008C45F5" w:rsidP="008C45F5">
      <w:pPr>
        <w:pStyle w:val="NoSpacing"/>
        <w:ind w:left="1080"/>
        <w:rPr>
          <w:sz w:val="24"/>
          <w:szCs w:val="24"/>
        </w:rPr>
      </w:pPr>
    </w:p>
    <w:sectPr w:rsidR="008C45F5" w:rsidRPr="00007C9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6C4F" w14:textId="77777777" w:rsidR="00551933" w:rsidRDefault="00551933" w:rsidP="00581BD1">
      <w:pPr>
        <w:spacing w:after="0" w:line="240" w:lineRule="auto"/>
      </w:pPr>
      <w:r>
        <w:separator/>
      </w:r>
    </w:p>
  </w:endnote>
  <w:endnote w:type="continuationSeparator" w:id="0">
    <w:p w14:paraId="01713F1E" w14:textId="77777777" w:rsidR="00551933" w:rsidRDefault="00551933" w:rsidP="00581BD1">
      <w:pPr>
        <w:spacing w:after="0" w:line="240" w:lineRule="auto"/>
      </w:pPr>
      <w:r>
        <w:continuationSeparator/>
      </w:r>
    </w:p>
  </w:endnote>
  <w:endnote w:type="continuationNotice" w:id="1">
    <w:p w14:paraId="3E7B5B4C" w14:textId="77777777" w:rsidR="00551933" w:rsidRDefault="005519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173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B3F87" w14:textId="3E411263" w:rsidR="00915AD2" w:rsidRDefault="00915A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1296C" w14:textId="77777777" w:rsidR="00915AD2" w:rsidRDefault="0091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490A" w14:textId="77777777" w:rsidR="00551933" w:rsidRDefault="00551933" w:rsidP="00581BD1">
      <w:pPr>
        <w:spacing w:after="0" w:line="240" w:lineRule="auto"/>
      </w:pPr>
      <w:r>
        <w:separator/>
      </w:r>
    </w:p>
  </w:footnote>
  <w:footnote w:type="continuationSeparator" w:id="0">
    <w:p w14:paraId="6B5EBA9F" w14:textId="77777777" w:rsidR="00551933" w:rsidRDefault="00551933" w:rsidP="00581BD1">
      <w:pPr>
        <w:spacing w:after="0" w:line="240" w:lineRule="auto"/>
      </w:pPr>
      <w:r>
        <w:continuationSeparator/>
      </w:r>
    </w:p>
  </w:footnote>
  <w:footnote w:type="continuationNotice" w:id="1">
    <w:p w14:paraId="70C1D00B" w14:textId="77777777" w:rsidR="00551933" w:rsidRDefault="005519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8EB5" w14:textId="297A21EE" w:rsidR="00480610" w:rsidRDefault="00480610" w:rsidP="0048061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1F410" wp14:editId="0EF8E31A">
              <wp:simplePos x="0" y="0"/>
              <wp:positionH relativeFrom="margin">
                <wp:posOffset>-238125</wp:posOffset>
              </wp:positionH>
              <wp:positionV relativeFrom="paragraph">
                <wp:posOffset>-325755</wp:posOffset>
              </wp:positionV>
              <wp:extent cx="6400800" cy="752475"/>
              <wp:effectExtent l="0" t="0" r="19050" b="2857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7524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oundrect w14:anchorId="3E306D8B" id="Rectangle: Rounded Corners 2" o:spid="_x0000_s1026" style="position:absolute;margin-left:-18.75pt;margin-top:-25.65pt;width:7in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0C85338" wp14:editId="525080B9">
          <wp:simplePos x="0" y="0"/>
          <wp:positionH relativeFrom="margin">
            <wp:posOffset>3724275</wp:posOffset>
          </wp:positionH>
          <wp:positionV relativeFrom="paragraph">
            <wp:posOffset>-325755</wp:posOffset>
          </wp:positionV>
          <wp:extent cx="2381250" cy="666750"/>
          <wp:effectExtent l="0" t="0" r="0" b="0"/>
          <wp:wrapTight wrapText="bothSides">
            <wp:wrapPolygon edited="0">
              <wp:start x="0" y="0"/>
              <wp:lineTo x="0" y="6171"/>
              <wp:lineTo x="518" y="9874"/>
              <wp:lineTo x="0" y="15429"/>
              <wp:lineTo x="0" y="20983"/>
              <wp:lineTo x="15898" y="20983"/>
              <wp:lineTo x="21254" y="20983"/>
              <wp:lineTo x="21427" y="19749"/>
              <wp:lineTo x="21427" y="13577"/>
              <wp:lineTo x="21082" y="9874"/>
              <wp:lineTo x="21427" y="9874"/>
              <wp:lineTo x="21427" y="0"/>
              <wp:lineTo x="0" y="0"/>
            </wp:wrapPolygon>
          </wp:wrapTight>
          <wp:docPr id="247814913" name="Picture 2478149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C9525" w14:textId="1CD69AE0" w:rsidR="00480610" w:rsidRDefault="00480610" w:rsidP="00480610">
    <w:pPr>
      <w:pStyle w:val="Header"/>
      <w:jc w:val="center"/>
    </w:pPr>
  </w:p>
  <w:p w14:paraId="4FB00697" w14:textId="76F17DF5" w:rsidR="00126B0D" w:rsidRDefault="00126B0D" w:rsidP="004806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409"/>
    <w:multiLevelType w:val="hybridMultilevel"/>
    <w:tmpl w:val="DEB424CA"/>
    <w:lvl w:ilvl="0" w:tplc="5F28122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A59A6"/>
    <w:multiLevelType w:val="hybridMultilevel"/>
    <w:tmpl w:val="CC30E38A"/>
    <w:lvl w:ilvl="0" w:tplc="8F6A3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6FF6"/>
    <w:multiLevelType w:val="hybridMultilevel"/>
    <w:tmpl w:val="2440F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5801D7"/>
    <w:multiLevelType w:val="hybridMultilevel"/>
    <w:tmpl w:val="63F656EC"/>
    <w:lvl w:ilvl="0" w:tplc="16481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71F79"/>
    <w:multiLevelType w:val="hybridMultilevel"/>
    <w:tmpl w:val="5C580FA8"/>
    <w:lvl w:ilvl="0" w:tplc="8F6A3E0C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AE047B8"/>
    <w:multiLevelType w:val="hybridMultilevel"/>
    <w:tmpl w:val="6388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E143F"/>
    <w:multiLevelType w:val="hybridMultilevel"/>
    <w:tmpl w:val="76A8B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8949727">
    <w:abstractNumId w:val="2"/>
  </w:num>
  <w:num w:numId="2" w16cid:durableId="438528604">
    <w:abstractNumId w:val="3"/>
  </w:num>
  <w:num w:numId="3" w16cid:durableId="878588938">
    <w:abstractNumId w:val="0"/>
  </w:num>
  <w:num w:numId="4" w16cid:durableId="1042487269">
    <w:abstractNumId w:val="6"/>
  </w:num>
  <w:num w:numId="5" w16cid:durableId="796724546">
    <w:abstractNumId w:val="5"/>
  </w:num>
  <w:num w:numId="6" w16cid:durableId="900750720">
    <w:abstractNumId w:val="1"/>
  </w:num>
  <w:num w:numId="7" w16cid:durableId="755788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001900"/>
    <w:rsid w:val="0000324A"/>
    <w:rsid w:val="00004C82"/>
    <w:rsid w:val="00007C9E"/>
    <w:rsid w:val="0001471E"/>
    <w:rsid w:val="000175FE"/>
    <w:rsid w:val="00021F36"/>
    <w:rsid w:val="000239D5"/>
    <w:rsid w:val="00026891"/>
    <w:rsid w:val="0005726F"/>
    <w:rsid w:val="000A32DE"/>
    <w:rsid w:val="000C3B59"/>
    <w:rsid w:val="000C3E17"/>
    <w:rsid w:val="000D409F"/>
    <w:rsid w:val="000D5EF5"/>
    <w:rsid w:val="000E63E0"/>
    <w:rsid w:val="000F3E03"/>
    <w:rsid w:val="00102272"/>
    <w:rsid w:val="00106E66"/>
    <w:rsid w:val="00112152"/>
    <w:rsid w:val="00114A27"/>
    <w:rsid w:val="00117A62"/>
    <w:rsid w:val="00126B0D"/>
    <w:rsid w:val="00130870"/>
    <w:rsid w:val="001324D8"/>
    <w:rsid w:val="001467A1"/>
    <w:rsid w:val="00147F18"/>
    <w:rsid w:val="001511A1"/>
    <w:rsid w:val="00163DED"/>
    <w:rsid w:val="001673A4"/>
    <w:rsid w:val="0019316A"/>
    <w:rsid w:val="001A1C5C"/>
    <w:rsid w:val="001A52FA"/>
    <w:rsid w:val="001B04AA"/>
    <w:rsid w:val="001F09CC"/>
    <w:rsid w:val="00200937"/>
    <w:rsid w:val="00202C20"/>
    <w:rsid w:val="00212F5B"/>
    <w:rsid w:val="00213BA0"/>
    <w:rsid w:val="00221A8B"/>
    <w:rsid w:val="002305AE"/>
    <w:rsid w:val="00246E1F"/>
    <w:rsid w:val="00257AE0"/>
    <w:rsid w:val="002755CF"/>
    <w:rsid w:val="00283B07"/>
    <w:rsid w:val="002872B5"/>
    <w:rsid w:val="00293893"/>
    <w:rsid w:val="002A2157"/>
    <w:rsid w:val="002A74BD"/>
    <w:rsid w:val="002B0EC6"/>
    <w:rsid w:val="002B5CE8"/>
    <w:rsid w:val="002B5EB0"/>
    <w:rsid w:val="002D5297"/>
    <w:rsid w:val="002D6C0B"/>
    <w:rsid w:val="002E30EC"/>
    <w:rsid w:val="002F663D"/>
    <w:rsid w:val="00302A7E"/>
    <w:rsid w:val="00304EA1"/>
    <w:rsid w:val="00314769"/>
    <w:rsid w:val="003301D7"/>
    <w:rsid w:val="003348E1"/>
    <w:rsid w:val="00335916"/>
    <w:rsid w:val="00340550"/>
    <w:rsid w:val="00340A25"/>
    <w:rsid w:val="00355410"/>
    <w:rsid w:val="00370326"/>
    <w:rsid w:val="00377E07"/>
    <w:rsid w:val="003864FC"/>
    <w:rsid w:val="003E4E69"/>
    <w:rsid w:val="003E7DE7"/>
    <w:rsid w:val="003F03A4"/>
    <w:rsid w:val="004013E1"/>
    <w:rsid w:val="004029F8"/>
    <w:rsid w:val="00403EB8"/>
    <w:rsid w:val="00404A17"/>
    <w:rsid w:val="004148CE"/>
    <w:rsid w:val="00416527"/>
    <w:rsid w:val="00422BA5"/>
    <w:rsid w:val="0043299F"/>
    <w:rsid w:val="00451770"/>
    <w:rsid w:val="0045187C"/>
    <w:rsid w:val="0045301B"/>
    <w:rsid w:val="00455254"/>
    <w:rsid w:val="0046005C"/>
    <w:rsid w:val="004650C1"/>
    <w:rsid w:val="004728DA"/>
    <w:rsid w:val="00480610"/>
    <w:rsid w:val="0048483A"/>
    <w:rsid w:val="00486EFA"/>
    <w:rsid w:val="004C1939"/>
    <w:rsid w:val="004C297A"/>
    <w:rsid w:val="004D3F49"/>
    <w:rsid w:val="005058E2"/>
    <w:rsid w:val="00510D6C"/>
    <w:rsid w:val="0051165D"/>
    <w:rsid w:val="00543331"/>
    <w:rsid w:val="00551933"/>
    <w:rsid w:val="005670D2"/>
    <w:rsid w:val="00581BD1"/>
    <w:rsid w:val="00582847"/>
    <w:rsid w:val="005A2D10"/>
    <w:rsid w:val="005B2472"/>
    <w:rsid w:val="005C4342"/>
    <w:rsid w:val="005D7ACE"/>
    <w:rsid w:val="005E5712"/>
    <w:rsid w:val="005F7C5C"/>
    <w:rsid w:val="00605556"/>
    <w:rsid w:val="00613713"/>
    <w:rsid w:val="00641FEA"/>
    <w:rsid w:val="006462C6"/>
    <w:rsid w:val="0064681E"/>
    <w:rsid w:val="0067436D"/>
    <w:rsid w:val="006820EB"/>
    <w:rsid w:val="00696580"/>
    <w:rsid w:val="006A1E28"/>
    <w:rsid w:val="006A2ADE"/>
    <w:rsid w:val="006F09AA"/>
    <w:rsid w:val="006F3188"/>
    <w:rsid w:val="006F7AE6"/>
    <w:rsid w:val="007617D9"/>
    <w:rsid w:val="00765030"/>
    <w:rsid w:val="0077768E"/>
    <w:rsid w:val="007820D4"/>
    <w:rsid w:val="0078422B"/>
    <w:rsid w:val="0078548E"/>
    <w:rsid w:val="007C4553"/>
    <w:rsid w:val="007D3C84"/>
    <w:rsid w:val="007E279E"/>
    <w:rsid w:val="007E3A6F"/>
    <w:rsid w:val="007E5FDA"/>
    <w:rsid w:val="007F3619"/>
    <w:rsid w:val="007F47BC"/>
    <w:rsid w:val="008206F9"/>
    <w:rsid w:val="00825277"/>
    <w:rsid w:val="0088642E"/>
    <w:rsid w:val="00890D41"/>
    <w:rsid w:val="008A2F41"/>
    <w:rsid w:val="008B35CC"/>
    <w:rsid w:val="008B45F8"/>
    <w:rsid w:val="008C2262"/>
    <w:rsid w:val="008C45F5"/>
    <w:rsid w:val="008D36FA"/>
    <w:rsid w:val="008D5C02"/>
    <w:rsid w:val="008D70F7"/>
    <w:rsid w:val="008F6748"/>
    <w:rsid w:val="00900C45"/>
    <w:rsid w:val="00901EB2"/>
    <w:rsid w:val="00906524"/>
    <w:rsid w:val="00912973"/>
    <w:rsid w:val="00915AD2"/>
    <w:rsid w:val="0094621E"/>
    <w:rsid w:val="0096478A"/>
    <w:rsid w:val="0096618E"/>
    <w:rsid w:val="00977099"/>
    <w:rsid w:val="0099067A"/>
    <w:rsid w:val="009967B8"/>
    <w:rsid w:val="009A5467"/>
    <w:rsid w:val="009B2C85"/>
    <w:rsid w:val="009C217D"/>
    <w:rsid w:val="009D24E4"/>
    <w:rsid w:val="009F6AD3"/>
    <w:rsid w:val="00A12B84"/>
    <w:rsid w:val="00A13F99"/>
    <w:rsid w:val="00A14187"/>
    <w:rsid w:val="00A4306C"/>
    <w:rsid w:val="00A46C3D"/>
    <w:rsid w:val="00A53C74"/>
    <w:rsid w:val="00A57FE8"/>
    <w:rsid w:val="00A61FC3"/>
    <w:rsid w:val="00A84BC6"/>
    <w:rsid w:val="00AA3EFA"/>
    <w:rsid w:val="00AB055C"/>
    <w:rsid w:val="00B11156"/>
    <w:rsid w:val="00B23B2C"/>
    <w:rsid w:val="00B70D6E"/>
    <w:rsid w:val="00B710DE"/>
    <w:rsid w:val="00B718FE"/>
    <w:rsid w:val="00B75AEE"/>
    <w:rsid w:val="00B809DD"/>
    <w:rsid w:val="00BA6ACB"/>
    <w:rsid w:val="00BB137D"/>
    <w:rsid w:val="00BE6A3F"/>
    <w:rsid w:val="00BF706B"/>
    <w:rsid w:val="00C177B3"/>
    <w:rsid w:val="00C247F1"/>
    <w:rsid w:val="00C249BE"/>
    <w:rsid w:val="00C43105"/>
    <w:rsid w:val="00C45947"/>
    <w:rsid w:val="00C47271"/>
    <w:rsid w:val="00C5660F"/>
    <w:rsid w:val="00C65B3C"/>
    <w:rsid w:val="00C80C37"/>
    <w:rsid w:val="00CB14C8"/>
    <w:rsid w:val="00CB3E27"/>
    <w:rsid w:val="00CD330F"/>
    <w:rsid w:val="00CD4DD3"/>
    <w:rsid w:val="00CE0E61"/>
    <w:rsid w:val="00CE3679"/>
    <w:rsid w:val="00CF25C7"/>
    <w:rsid w:val="00CF643A"/>
    <w:rsid w:val="00D00BB8"/>
    <w:rsid w:val="00D07F41"/>
    <w:rsid w:val="00D11CD9"/>
    <w:rsid w:val="00D24CFF"/>
    <w:rsid w:val="00D40684"/>
    <w:rsid w:val="00D52FDC"/>
    <w:rsid w:val="00D63C73"/>
    <w:rsid w:val="00D71538"/>
    <w:rsid w:val="00D83D87"/>
    <w:rsid w:val="00D845B3"/>
    <w:rsid w:val="00D92BCE"/>
    <w:rsid w:val="00D967F1"/>
    <w:rsid w:val="00DB1677"/>
    <w:rsid w:val="00DD3877"/>
    <w:rsid w:val="00DE3C65"/>
    <w:rsid w:val="00DE5E13"/>
    <w:rsid w:val="00DF23CD"/>
    <w:rsid w:val="00DF2C78"/>
    <w:rsid w:val="00E025A9"/>
    <w:rsid w:val="00E075FC"/>
    <w:rsid w:val="00E101F0"/>
    <w:rsid w:val="00E10D5E"/>
    <w:rsid w:val="00E208E0"/>
    <w:rsid w:val="00E26570"/>
    <w:rsid w:val="00E50320"/>
    <w:rsid w:val="00E61A37"/>
    <w:rsid w:val="00E62AA2"/>
    <w:rsid w:val="00E66998"/>
    <w:rsid w:val="00E66F45"/>
    <w:rsid w:val="00E74308"/>
    <w:rsid w:val="00E75059"/>
    <w:rsid w:val="00E81B8F"/>
    <w:rsid w:val="00E84DCF"/>
    <w:rsid w:val="00E9228E"/>
    <w:rsid w:val="00EB207C"/>
    <w:rsid w:val="00EB6E42"/>
    <w:rsid w:val="00ED4EFE"/>
    <w:rsid w:val="00EF7852"/>
    <w:rsid w:val="00F33DB9"/>
    <w:rsid w:val="00F35EA1"/>
    <w:rsid w:val="00F36F84"/>
    <w:rsid w:val="00F444C1"/>
    <w:rsid w:val="00F4509E"/>
    <w:rsid w:val="00F53057"/>
    <w:rsid w:val="00F538EC"/>
    <w:rsid w:val="00F5536E"/>
    <w:rsid w:val="00F61071"/>
    <w:rsid w:val="00F63CBC"/>
    <w:rsid w:val="00F70853"/>
    <w:rsid w:val="00F82A23"/>
    <w:rsid w:val="00F83E46"/>
    <w:rsid w:val="00F94B67"/>
    <w:rsid w:val="00F97E54"/>
    <w:rsid w:val="00FA1720"/>
    <w:rsid w:val="00FC683B"/>
    <w:rsid w:val="00FD30EC"/>
    <w:rsid w:val="00FD3AF2"/>
    <w:rsid w:val="00FE571C"/>
    <w:rsid w:val="00FE658C"/>
    <w:rsid w:val="00FE7CF0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DAF4"/>
  <w15:chartTrackingRefBased/>
  <w15:docId w15:val="{552D2590-FDEA-4068-8D1E-E8E51A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D"/>
  </w:style>
  <w:style w:type="paragraph" w:styleId="Footer">
    <w:name w:val="footer"/>
    <w:basedOn w:val="Normal"/>
    <w:link w:val="Foot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D"/>
  </w:style>
  <w:style w:type="table" w:styleId="TableGrid">
    <w:name w:val="Table Grid"/>
    <w:basedOn w:val="TableNormal"/>
    <w:uiPriority w:val="39"/>
    <w:rsid w:val="0041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lp.org/events/category/crm-user-orient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C74-5572-49C6-BA59-C05F97C388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Bob Blair-Smith II</cp:lastModifiedBy>
  <cp:revision>3</cp:revision>
  <cp:lastPrinted>2022-03-15T22:09:00Z</cp:lastPrinted>
  <dcterms:created xsi:type="dcterms:W3CDTF">2024-02-20T11:54:00Z</dcterms:created>
  <dcterms:modified xsi:type="dcterms:W3CDTF">2024-02-20T12:06:00Z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2022-09-01T20:26:58Z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b8379b51-4b8f-4935-a09c-9b8b97cdcfd2</vt:lpwstr>
  </property>
  <property fmtid="{D5CDD505-2E9C-101B-9397-08002B2CF9AE}" pid="8" name="MSIP_Label_7af72c41-31f4-4d40-a6d0-808117dc4d77_ContentBits">
    <vt:lpwstr>0</vt:lpwstr>
  </property>
</Properties>
</file>