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0AC0"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309E208C"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3D53688F" w14:textId="1DEDD21E" w:rsidR="00D62EF6"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August</w:t>
      </w:r>
      <w:r>
        <w:rPr>
          <w:rFonts w:ascii="Franklin Gothic Medium" w:hAnsi="Franklin Gothic Medium"/>
          <w:sz w:val="24"/>
          <w:szCs w:val="24"/>
        </w:rPr>
        <w:t xml:space="preserve"> 2023</w:t>
      </w:r>
    </w:p>
    <w:p w14:paraId="43DF1DA6" w14:textId="77777777" w:rsidR="00D62EF6" w:rsidRDefault="00D62EF6" w:rsidP="00D62EF6"/>
    <w:p w14:paraId="61815221" w14:textId="77777777" w:rsidR="00D62EF6" w:rsidRPr="00FA56DD" w:rsidRDefault="00D62EF6" w:rsidP="00D62EF6">
      <w:pPr>
        <w:rPr>
          <w:rFonts w:ascii="Franklin Gothic Book" w:hAnsi="Franklin Gothic Book"/>
          <w:b/>
          <w:bCs/>
          <w:sz w:val="24"/>
          <w:szCs w:val="24"/>
        </w:rPr>
      </w:pPr>
      <w:r>
        <w:rPr>
          <w:rFonts w:ascii="Franklin Gothic Book" w:hAnsi="Franklin Gothic Book"/>
          <w:b/>
          <w:bCs/>
          <w:sz w:val="24"/>
          <w:szCs w:val="24"/>
        </w:rPr>
        <w:t>Divisional vacancies</w:t>
      </w:r>
    </w:p>
    <w:p w14:paraId="39389A40" w14:textId="77777777" w:rsidR="00D62EF6" w:rsidRPr="004B1DB4" w:rsidRDefault="00D62EF6" w:rsidP="00D62EF6">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Regional Deputy Director</w:t>
      </w:r>
    </w:p>
    <w:p w14:paraId="4B82500F" w14:textId="77777777" w:rsidR="00D62EF6" w:rsidRDefault="00D62EF6" w:rsidP="00D62EF6">
      <w:pPr>
        <w:pStyle w:val="ListParagraph"/>
        <w:numPr>
          <w:ilvl w:val="0"/>
          <w:numId w:val="3"/>
        </w:numPr>
        <w:rPr>
          <w:rFonts w:ascii="Franklin Gothic Book" w:hAnsi="Franklin Gothic Book"/>
          <w:sz w:val="24"/>
          <w:szCs w:val="24"/>
        </w:rPr>
      </w:pPr>
      <w:r w:rsidRPr="004B1DB4">
        <w:rPr>
          <w:rFonts w:ascii="Franklin Gothic Book" w:hAnsi="Franklin Gothic Book"/>
          <w:sz w:val="24"/>
          <w:szCs w:val="24"/>
        </w:rPr>
        <w:t>Outer Chicagoland</w:t>
      </w:r>
      <w:r>
        <w:rPr>
          <w:rFonts w:ascii="Franklin Gothic Book" w:hAnsi="Franklin Gothic Book"/>
          <w:sz w:val="24"/>
          <w:szCs w:val="24"/>
        </w:rPr>
        <w:t xml:space="preserve"> (8 counties)</w:t>
      </w:r>
    </w:p>
    <w:p w14:paraId="61461BE0" w14:textId="77777777" w:rsidR="00D62EF6" w:rsidRPr="001D253B" w:rsidRDefault="00D62EF6" w:rsidP="00D62EF6">
      <w:pPr>
        <w:pStyle w:val="ListParagraph"/>
        <w:numPr>
          <w:ilvl w:val="1"/>
          <w:numId w:val="3"/>
        </w:numPr>
        <w:rPr>
          <w:rFonts w:ascii="Franklin Gothic Book" w:hAnsi="Franklin Gothic Book"/>
          <w:sz w:val="24"/>
          <w:szCs w:val="24"/>
          <w:lang w:val="pl-PL"/>
        </w:rPr>
      </w:pPr>
      <w:r>
        <w:rPr>
          <w:rFonts w:ascii="Franklin Gothic Book" w:hAnsi="Franklin Gothic Book"/>
          <w:sz w:val="24"/>
          <w:szCs w:val="24"/>
          <w:lang w:val="pl-PL"/>
        </w:rPr>
        <w:t xml:space="preserve">DeKalb, </w:t>
      </w:r>
      <w:r w:rsidRPr="001D253B">
        <w:rPr>
          <w:rFonts w:ascii="Franklin Gothic Book" w:hAnsi="Franklin Gothic Book"/>
          <w:sz w:val="24"/>
          <w:szCs w:val="24"/>
          <w:lang w:val="pl-PL"/>
        </w:rPr>
        <w:t>Grundy, Kane, Kankakee, Kendall, Lake, McHenry, W</w:t>
      </w:r>
      <w:r>
        <w:rPr>
          <w:rFonts w:ascii="Franklin Gothic Book" w:hAnsi="Franklin Gothic Book"/>
          <w:sz w:val="24"/>
          <w:szCs w:val="24"/>
          <w:lang w:val="pl-PL"/>
        </w:rPr>
        <w:t>ill</w:t>
      </w:r>
    </w:p>
    <w:p w14:paraId="59A844B4" w14:textId="77777777" w:rsidR="00D62EF6" w:rsidRDefault="00D62EF6" w:rsidP="00D62EF6">
      <w:pPr>
        <w:pStyle w:val="ListParagraph"/>
        <w:numPr>
          <w:ilvl w:val="0"/>
          <w:numId w:val="3"/>
        </w:numPr>
        <w:rPr>
          <w:rFonts w:ascii="Franklin Gothic Book" w:hAnsi="Franklin Gothic Book"/>
          <w:sz w:val="24"/>
          <w:szCs w:val="24"/>
        </w:rPr>
      </w:pPr>
      <w:r w:rsidRPr="004B1DB4">
        <w:rPr>
          <w:rFonts w:ascii="Franklin Gothic Book" w:hAnsi="Franklin Gothic Book"/>
          <w:sz w:val="24"/>
          <w:szCs w:val="24"/>
        </w:rPr>
        <w:t>Stateline</w:t>
      </w:r>
      <w:r>
        <w:rPr>
          <w:rFonts w:ascii="Franklin Gothic Book" w:hAnsi="Franklin Gothic Book"/>
          <w:sz w:val="24"/>
          <w:szCs w:val="24"/>
        </w:rPr>
        <w:t xml:space="preserve"> (4 counties total)</w:t>
      </w:r>
    </w:p>
    <w:p w14:paraId="27608F8C" w14:textId="77777777" w:rsidR="00D62EF6" w:rsidRPr="004B1DB4" w:rsidRDefault="00D62EF6" w:rsidP="00D62EF6">
      <w:pPr>
        <w:pStyle w:val="ListParagraph"/>
        <w:numPr>
          <w:ilvl w:val="1"/>
          <w:numId w:val="3"/>
        </w:numPr>
        <w:rPr>
          <w:rFonts w:ascii="Franklin Gothic Book" w:hAnsi="Franklin Gothic Book"/>
          <w:sz w:val="24"/>
          <w:szCs w:val="24"/>
        </w:rPr>
      </w:pPr>
      <w:r w:rsidRPr="004B1DB4">
        <w:rPr>
          <w:rFonts w:ascii="Franklin Gothic Book" w:hAnsi="Franklin Gothic Book"/>
          <w:sz w:val="24"/>
          <w:szCs w:val="24"/>
        </w:rPr>
        <w:t>Boone, Jo Daviess, Stephenson, Winnebago</w:t>
      </w:r>
    </w:p>
    <w:p w14:paraId="3E6FC5C0"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Northwestern Illinois (8 counties)</w:t>
      </w:r>
    </w:p>
    <w:p w14:paraId="6102330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Bureau, Carroll, Henry, LaSalle, Lee, Ogle, Putnam, Whiteside</w:t>
      </w:r>
    </w:p>
    <w:p w14:paraId="2C6DBE43"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Quad Cities (2 counties)</w:t>
      </w:r>
    </w:p>
    <w:p w14:paraId="0928D4D4"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Rock Island, Mercer</w:t>
      </w:r>
    </w:p>
    <w:p w14:paraId="7E797D3D"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West Central (12 counties)</w:t>
      </w:r>
    </w:p>
    <w:p w14:paraId="15C67E28"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R1: Fulton, Henderson, Knox, McDonough, Warren</w:t>
      </w:r>
    </w:p>
    <w:p w14:paraId="7AE274B5"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R2: Adams, Brown, Cass, Hancock, Pike, Schuyler, Scott</w:t>
      </w:r>
    </w:p>
    <w:p w14:paraId="5CA43C16"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North Central (8 counties)</w:t>
      </w:r>
    </w:p>
    <w:p w14:paraId="23A20D68"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Iroquois, Livingston, Marshall, McLean, Peoria, Stark, Tazewell, Woodford</w:t>
      </w:r>
    </w:p>
    <w:p w14:paraId="1AE91A76"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Capital (6 counties)</w:t>
      </w:r>
    </w:p>
    <w:p w14:paraId="7BA8E5D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Logan, Macon, Mason, Morgan, Menard, Sangamon</w:t>
      </w:r>
    </w:p>
    <w:p w14:paraId="1987A762"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East Central (9 counties)</w:t>
      </w:r>
    </w:p>
    <w:p w14:paraId="042D0863"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Champaign, Coles, DeWitt, Douglas, Edgar, Ford, Moultrie, Piatt, Vermilion</w:t>
      </w:r>
    </w:p>
    <w:p w14:paraId="4EA770C4"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 (7 counties)</w:t>
      </w:r>
    </w:p>
    <w:p w14:paraId="089DEEE4"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Calhoun, Christian, Greene, Jersey, Macoupin, Montgomery, Shelby</w:t>
      </w:r>
    </w:p>
    <w:p w14:paraId="2DE25295"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Metro-East (3 counties)</w:t>
      </w:r>
    </w:p>
    <w:p w14:paraId="5E86E8FB"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Madison, Monroe, St. Clair</w:t>
      </w:r>
    </w:p>
    <w:p w14:paraId="78A4D0A1"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 (6 counties)</w:t>
      </w:r>
    </w:p>
    <w:p w14:paraId="65E49C75"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Bond, Clay, Clinton, Effingham, Fayette, Marion</w:t>
      </w:r>
    </w:p>
    <w:p w14:paraId="0E532AF8"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Southeastern (6 counties)</w:t>
      </w:r>
    </w:p>
    <w:p w14:paraId="27A4263D"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Clark, Crawford, Cumberland, Jasper, Lawrence, Richland</w:t>
      </w:r>
    </w:p>
    <w:p w14:paraId="5F5BCA33"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Southern Illinois (21 counties)</w:t>
      </w:r>
    </w:p>
    <w:p w14:paraId="5F68F0C6"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R1: Jackson, Perry, Randolph, Washington</w:t>
      </w:r>
    </w:p>
    <w:p w14:paraId="57E9CB7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R2: Franklin, Hamilton, Jefferson, Wayne</w:t>
      </w:r>
    </w:p>
    <w:p w14:paraId="3F30B2BC"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R3: Edwards, Gallatin, Wabash, White</w:t>
      </w:r>
    </w:p>
    <w:p w14:paraId="4A45A9D7"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R4: Hardin, Massac, Pope, Saline</w:t>
      </w:r>
    </w:p>
    <w:p w14:paraId="6D918B3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R5: Alexander, Johnson, Pulaski, Union, Williamson</w:t>
      </w:r>
    </w:p>
    <w:p w14:paraId="0397F08B" w14:textId="77777777" w:rsidR="00D62EF6" w:rsidRDefault="00D62EF6" w:rsidP="00D62EF6">
      <w:pPr>
        <w:rPr>
          <w:rFonts w:ascii="Franklin Gothic Book" w:hAnsi="Franklin Gothic Book"/>
          <w:sz w:val="24"/>
          <w:szCs w:val="24"/>
        </w:rPr>
      </w:pPr>
    </w:p>
    <w:p w14:paraId="76F3B353" w14:textId="77777777" w:rsidR="00D62EF6" w:rsidRPr="008217AF" w:rsidRDefault="00D62EF6" w:rsidP="00D62EF6">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xml:space="preserve">: </w:t>
      </w:r>
      <w:r>
        <w:rPr>
          <w:rFonts w:ascii="Franklin Gothic Book" w:hAnsi="Franklin Gothic Book"/>
          <w:sz w:val="24"/>
          <w:szCs w:val="24"/>
        </w:rPr>
        <w:t>Candidate Recruitment Director, Deputy Candidate Recruitment Director</w:t>
      </w:r>
    </w:p>
    <w:p w14:paraId="7E336525" w14:textId="77777777" w:rsidR="00D62EF6" w:rsidRDefault="00D62EF6" w:rsidP="00D62EF6">
      <w:pPr>
        <w:rPr>
          <w:rFonts w:ascii="Franklin Gothic Book" w:hAnsi="Franklin Gothic Book"/>
          <w:b/>
          <w:bCs/>
          <w:sz w:val="24"/>
          <w:szCs w:val="24"/>
        </w:rPr>
      </w:pPr>
    </w:p>
    <w:p w14:paraId="14BC2F29" w14:textId="77777777" w:rsidR="00D62EF6" w:rsidRPr="004B1DB4" w:rsidRDefault="00D62EF6" w:rsidP="00D62EF6">
      <w:pPr>
        <w:rPr>
          <w:rFonts w:ascii="Franklin Gothic Book" w:hAnsi="Franklin Gothic Book"/>
          <w:sz w:val="24"/>
          <w:szCs w:val="24"/>
        </w:rPr>
      </w:pPr>
      <w:r w:rsidRPr="004B1DB4">
        <w:rPr>
          <w:rFonts w:ascii="Franklin Gothic Book" w:hAnsi="Franklin Gothic Book"/>
          <w:b/>
          <w:bCs/>
          <w:sz w:val="24"/>
          <w:szCs w:val="24"/>
        </w:rPr>
        <w:t>POLITICAL/FIELD OPS INTER-DIVISIONAL</w:t>
      </w:r>
      <w:r w:rsidRPr="004B1DB4">
        <w:rPr>
          <w:rFonts w:ascii="Franklin Gothic Book" w:hAnsi="Franklin Gothic Book"/>
          <w:sz w:val="24"/>
          <w:szCs w:val="24"/>
        </w:rPr>
        <w:t>: Precincts Director</w:t>
      </w:r>
    </w:p>
    <w:p w14:paraId="1269EEF8" w14:textId="77777777" w:rsidR="00D62EF6" w:rsidRPr="0029756D" w:rsidRDefault="00D62EF6" w:rsidP="00D62EF6">
      <w:pPr>
        <w:rPr>
          <w:rFonts w:ascii="Franklin Gothic Book" w:hAnsi="Franklin Gothic Book"/>
          <w:sz w:val="24"/>
          <w:szCs w:val="24"/>
        </w:rPr>
      </w:pPr>
    </w:p>
    <w:p w14:paraId="050166FB" w14:textId="77777777" w:rsidR="00D62EF6" w:rsidRDefault="00D62EF6" w:rsidP="00D62EF6">
      <w:pPr>
        <w:spacing w:after="160" w:line="259" w:lineRule="auto"/>
        <w:rPr>
          <w:rFonts w:ascii="Franklin Gothic Book" w:hAnsi="Franklin Gothic Book"/>
          <w:b/>
          <w:bCs/>
          <w:sz w:val="24"/>
          <w:szCs w:val="24"/>
        </w:rPr>
      </w:pPr>
      <w:r>
        <w:rPr>
          <w:rFonts w:ascii="Franklin Gothic Book" w:hAnsi="Franklin Gothic Book"/>
          <w:b/>
          <w:bCs/>
          <w:sz w:val="24"/>
          <w:szCs w:val="24"/>
        </w:rPr>
        <w:br w:type="page"/>
      </w:r>
    </w:p>
    <w:p w14:paraId="21D85838" w14:textId="77777777" w:rsidR="00D62EF6" w:rsidRPr="00EB7BC0" w:rsidRDefault="00D62EF6" w:rsidP="00D62EF6">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411F8E50" w14:textId="798B8688" w:rsidR="00D62EF6" w:rsidRDefault="00D62EF6" w:rsidP="00D62EF6">
      <w:pPr>
        <w:rPr>
          <w:rFonts w:ascii="Franklin Gothic Book" w:hAnsi="Franklin Gothic Book"/>
          <w:i/>
          <w:iCs/>
          <w:sz w:val="24"/>
          <w:szCs w:val="24"/>
        </w:rPr>
      </w:pPr>
      <w:r>
        <w:rPr>
          <w:rFonts w:ascii="Franklin Gothic Book" w:hAnsi="Franklin Gothic Book"/>
          <w:i/>
          <w:iCs/>
          <w:sz w:val="24"/>
          <w:szCs w:val="24"/>
        </w:rPr>
        <w:t xml:space="preserve">Received only one recruitment inquiry from </w:t>
      </w:r>
      <w:proofErr w:type="gramStart"/>
      <w:r>
        <w:rPr>
          <w:rFonts w:ascii="Franklin Gothic Book" w:hAnsi="Franklin Gothic Book"/>
          <w:i/>
          <w:iCs/>
          <w:sz w:val="24"/>
          <w:szCs w:val="24"/>
        </w:rPr>
        <w:t>National</w:t>
      </w:r>
      <w:proofErr w:type="gramEnd"/>
    </w:p>
    <w:p w14:paraId="01ACD612" w14:textId="77777777" w:rsidR="00D62EF6" w:rsidRDefault="00D62EF6" w:rsidP="00D62EF6">
      <w:pPr>
        <w:rPr>
          <w:rFonts w:ascii="Franklin Gothic Book" w:hAnsi="Franklin Gothic Book"/>
          <w:i/>
          <w:iCs/>
          <w:sz w:val="24"/>
          <w:szCs w:val="24"/>
        </w:rPr>
      </w:pPr>
    </w:p>
    <w:p w14:paraId="4BB5538F" w14:textId="6E6C1089" w:rsidR="00D62EF6" w:rsidRDefault="00D62EF6" w:rsidP="00D62EF6">
      <w:pPr>
        <w:rPr>
          <w:rFonts w:ascii="Franklin Gothic Book" w:hAnsi="Franklin Gothic Book"/>
          <w:sz w:val="24"/>
          <w:szCs w:val="24"/>
        </w:rPr>
      </w:pPr>
      <w:r w:rsidRPr="00D62EF6">
        <w:rPr>
          <w:rFonts w:ascii="Franklin Gothic Book" w:hAnsi="Franklin Gothic Book"/>
          <w:b/>
          <w:bCs/>
          <w:sz w:val="24"/>
          <w:szCs w:val="24"/>
        </w:rPr>
        <w:t>Noah Henderson</w:t>
      </w:r>
      <w:r>
        <w:rPr>
          <w:rFonts w:ascii="Franklin Gothic Book" w:hAnsi="Franklin Gothic Book"/>
          <w:sz w:val="24"/>
          <w:szCs w:val="24"/>
        </w:rPr>
        <w:t xml:space="preserve"> – open to various races, but was considering the 5</w:t>
      </w:r>
      <w:r w:rsidRPr="00D62EF6">
        <w:rPr>
          <w:rFonts w:ascii="Franklin Gothic Book" w:hAnsi="Franklin Gothic Book"/>
          <w:sz w:val="24"/>
          <w:szCs w:val="24"/>
          <w:vertAlign w:val="superscript"/>
        </w:rPr>
        <w:t>th</w:t>
      </w:r>
      <w:r>
        <w:rPr>
          <w:rFonts w:ascii="Franklin Gothic Book" w:hAnsi="Franklin Gothic Book"/>
          <w:sz w:val="24"/>
          <w:szCs w:val="24"/>
        </w:rPr>
        <w:t xml:space="preserve"> Congressional </w:t>
      </w:r>
      <w:proofErr w:type="gramStart"/>
      <w:r>
        <w:rPr>
          <w:rFonts w:ascii="Franklin Gothic Book" w:hAnsi="Franklin Gothic Book"/>
          <w:sz w:val="24"/>
          <w:szCs w:val="24"/>
        </w:rPr>
        <w:t>district</w:t>
      </w:r>
      <w:proofErr w:type="gramEnd"/>
    </w:p>
    <w:p w14:paraId="15CAFBF0" w14:textId="77777777" w:rsidR="00D62EF6" w:rsidRDefault="00D62EF6" w:rsidP="00D62EF6">
      <w:pPr>
        <w:pStyle w:val="ListParagraph"/>
        <w:numPr>
          <w:ilvl w:val="0"/>
          <w:numId w:val="5"/>
        </w:numPr>
        <w:rPr>
          <w:rFonts w:ascii="Franklin Gothic Book" w:hAnsi="Franklin Gothic Book"/>
          <w:sz w:val="24"/>
          <w:szCs w:val="24"/>
        </w:rPr>
      </w:pPr>
      <w:r w:rsidRPr="00D62EF6">
        <w:rPr>
          <w:rFonts w:ascii="Franklin Gothic Book" w:hAnsi="Franklin Gothic Book"/>
          <w:sz w:val="24"/>
          <w:szCs w:val="24"/>
        </w:rPr>
        <w:t>Recently moved to Chicago from California</w:t>
      </w:r>
    </w:p>
    <w:p w14:paraId="1B4FBD26" w14:textId="320D46DA" w:rsidR="00E46E02" w:rsidRDefault="00E46E02" w:rsidP="00D62EF6">
      <w:pPr>
        <w:pStyle w:val="ListParagraph"/>
        <w:numPr>
          <w:ilvl w:val="0"/>
          <w:numId w:val="5"/>
        </w:numPr>
        <w:rPr>
          <w:rFonts w:ascii="Franklin Gothic Book" w:hAnsi="Franklin Gothic Book"/>
          <w:sz w:val="24"/>
          <w:szCs w:val="24"/>
        </w:rPr>
      </w:pPr>
      <w:r>
        <w:rPr>
          <w:rFonts w:ascii="Franklin Gothic Book" w:hAnsi="Franklin Gothic Book"/>
          <w:sz w:val="24"/>
          <w:szCs w:val="24"/>
        </w:rPr>
        <w:t>Earned bachelor’s degree in economics, St. Joseph’s University, Philadelphia</w:t>
      </w:r>
    </w:p>
    <w:p w14:paraId="4FA4BBE2" w14:textId="77777777" w:rsidR="00D62EF6" w:rsidRDefault="00D62EF6" w:rsidP="00D62EF6">
      <w:pPr>
        <w:pStyle w:val="ListParagraph"/>
        <w:numPr>
          <w:ilvl w:val="0"/>
          <w:numId w:val="5"/>
        </w:numPr>
        <w:rPr>
          <w:rFonts w:ascii="Franklin Gothic Book" w:hAnsi="Franklin Gothic Book"/>
          <w:sz w:val="24"/>
          <w:szCs w:val="24"/>
        </w:rPr>
      </w:pPr>
      <w:r w:rsidRPr="00D62EF6">
        <w:rPr>
          <w:rFonts w:ascii="Franklin Gothic Book" w:hAnsi="Franklin Gothic Book"/>
          <w:sz w:val="24"/>
          <w:szCs w:val="24"/>
        </w:rPr>
        <w:t>Spent the past three years pursuing his Juris Doctorate at the University of Illinois College of Law in Champaign</w:t>
      </w:r>
    </w:p>
    <w:p w14:paraId="18120673" w14:textId="77777777" w:rsidR="00D62EF6" w:rsidRDefault="00D62EF6" w:rsidP="00D62EF6">
      <w:pPr>
        <w:pStyle w:val="ListParagraph"/>
        <w:numPr>
          <w:ilvl w:val="0"/>
          <w:numId w:val="5"/>
        </w:numPr>
        <w:rPr>
          <w:rFonts w:ascii="Franklin Gothic Book" w:hAnsi="Franklin Gothic Book"/>
          <w:sz w:val="24"/>
          <w:szCs w:val="24"/>
        </w:rPr>
      </w:pPr>
      <w:r w:rsidRPr="00D62EF6">
        <w:rPr>
          <w:rFonts w:ascii="Franklin Gothic Book" w:hAnsi="Franklin Gothic Book"/>
          <w:sz w:val="24"/>
          <w:szCs w:val="24"/>
        </w:rPr>
        <w:t>Awaiting results of Illinois State Bar</w:t>
      </w:r>
    </w:p>
    <w:p w14:paraId="56E1B107" w14:textId="77777777" w:rsidR="00D62EF6" w:rsidRDefault="00D62EF6" w:rsidP="00D62EF6">
      <w:pPr>
        <w:pStyle w:val="ListParagraph"/>
        <w:numPr>
          <w:ilvl w:val="0"/>
          <w:numId w:val="5"/>
        </w:numPr>
        <w:rPr>
          <w:rFonts w:ascii="Franklin Gothic Book" w:hAnsi="Franklin Gothic Book"/>
          <w:sz w:val="24"/>
          <w:szCs w:val="24"/>
        </w:rPr>
      </w:pPr>
      <w:r w:rsidRPr="00D62EF6">
        <w:rPr>
          <w:rFonts w:ascii="Franklin Gothic Book" w:hAnsi="Franklin Gothic Book"/>
          <w:sz w:val="24"/>
          <w:szCs w:val="24"/>
        </w:rPr>
        <w:t>Adjunct professor, Loyola Chicago</w:t>
      </w:r>
    </w:p>
    <w:p w14:paraId="003B0589" w14:textId="7C99E6DF" w:rsidR="00851438" w:rsidRPr="00851438" w:rsidRDefault="00D62EF6" w:rsidP="00851438">
      <w:pPr>
        <w:pStyle w:val="ListParagraph"/>
        <w:numPr>
          <w:ilvl w:val="0"/>
          <w:numId w:val="5"/>
        </w:numPr>
        <w:rPr>
          <w:rFonts w:ascii="Franklin Gothic Book" w:hAnsi="Franklin Gothic Book"/>
          <w:sz w:val="24"/>
          <w:szCs w:val="24"/>
        </w:rPr>
      </w:pPr>
      <w:r w:rsidRPr="00D62EF6">
        <w:rPr>
          <w:rFonts w:ascii="Franklin Gothic Book" w:hAnsi="Franklin Gothic Book"/>
          <w:sz w:val="24"/>
          <w:szCs w:val="24"/>
        </w:rPr>
        <w:t>Could be a potential candidate for AG in 202</w:t>
      </w:r>
      <w:r w:rsidR="00851438">
        <w:rPr>
          <w:rFonts w:ascii="Franklin Gothic Book" w:hAnsi="Franklin Gothic Book"/>
          <w:sz w:val="24"/>
          <w:szCs w:val="24"/>
        </w:rPr>
        <w:t>6, potential backup candidate for Cook County State’s Attorney in 2024</w:t>
      </w:r>
    </w:p>
    <w:p w14:paraId="67F30854" w14:textId="77777777" w:rsidR="00D62EF6" w:rsidRDefault="00D62EF6" w:rsidP="00D62EF6">
      <w:pPr>
        <w:rPr>
          <w:rFonts w:ascii="Franklin Gothic Book" w:hAnsi="Franklin Gothic Book"/>
          <w:sz w:val="24"/>
          <w:szCs w:val="24"/>
        </w:rPr>
      </w:pPr>
    </w:p>
    <w:p w14:paraId="72CB547D" w14:textId="4877932D" w:rsidR="00D62EF6" w:rsidRDefault="00D62EF6" w:rsidP="00D62EF6">
      <w:pPr>
        <w:rPr>
          <w:rFonts w:ascii="Franklin Gothic Book" w:hAnsi="Franklin Gothic Book"/>
          <w:sz w:val="24"/>
          <w:szCs w:val="24"/>
        </w:rPr>
      </w:pPr>
      <w:r>
        <w:rPr>
          <w:rFonts w:ascii="Franklin Gothic Book" w:hAnsi="Franklin Gothic Book"/>
          <w:sz w:val="24"/>
          <w:szCs w:val="24"/>
        </w:rPr>
        <w:t xml:space="preserve">If he pursues </w:t>
      </w:r>
      <w:r w:rsidR="00E46E02">
        <w:rPr>
          <w:rFonts w:ascii="Franklin Gothic Book" w:hAnsi="Franklin Gothic Book"/>
          <w:sz w:val="24"/>
          <w:szCs w:val="24"/>
        </w:rPr>
        <w:t xml:space="preserve">the </w:t>
      </w:r>
      <w:r>
        <w:rPr>
          <w:rFonts w:ascii="Franklin Gothic Book" w:hAnsi="Franklin Gothic Book"/>
          <w:sz w:val="24"/>
          <w:szCs w:val="24"/>
        </w:rPr>
        <w:t>5</w:t>
      </w:r>
      <w:r w:rsidRPr="00D62EF6">
        <w:rPr>
          <w:rFonts w:ascii="Franklin Gothic Book" w:hAnsi="Franklin Gothic Book"/>
          <w:sz w:val="24"/>
          <w:szCs w:val="24"/>
          <w:vertAlign w:val="superscript"/>
        </w:rPr>
        <w:t>th</w:t>
      </w:r>
      <w:r>
        <w:rPr>
          <w:rFonts w:ascii="Franklin Gothic Book" w:hAnsi="Franklin Gothic Book"/>
          <w:sz w:val="24"/>
          <w:szCs w:val="24"/>
        </w:rPr>
        <w:t xml:space="preserve"> Congressional</w:t>
      </w:r>
      <w:r w:rsidR="00E46E02">
        <w:rPr>
          <w:rFonts w:ascii="Franklin Gothic Book" w:hAnsi="Franklin Gothic Book"/>
          <w:sz w:val="24"/>
          <w:szCs w:val="24"/>
        </w:rPr>
        <w:t xml:space="preserve"> district</w:t>
      </w:r>
      <w:r>
        <w:rPr>
          <w:rFonts w:ascii="Franklin Gothic Book" w:hAnsi="Franklin Gothic Book"/>
          <w:sz w:val="24"/>
          <w:szCs w:val="24"/>
        </w:rPr>
        <w:t>, he’s looking at 13,974 signatures minimum.</w:t>
      </w:r>
    </w:p>
    <w:p w14:paraId="32B0372E" w14:textId="77777777" w:rsidR="00E46E02" w:rsidRDefault="00E46E02" w:rsidP="00D62EF6">
      <w:pPr>
        <w:rPr>
          <w:rFonts w:ascii="Franklin Gothic Book" w:hAnsi="Franklin Gothic Book"/>
          <w:sz w:val="24"/>
          <w:szCs w:val="24"/>
        </w:rPr>
      </w:pPr>
    </w:p>
    <w:p w14:paraId="4E6F5CC6" w14:textId="501188E4" w:rsidR="00E46E02" w:rsidRDefault="00E46E02" w:rsidP="00D62EF6">
      <w:pPr>
        <w:rPr>
          <w:rFonts w:ascii="Franklin Gothic Book" w:hAnsi="Franklin Gothic Book"/>
          <w:i/>
          <w:iCs/>
          <w:sz w:val="24"/>
          <w:szCs w:val="24"/>
        </w:rPr>
      </w:pPr>
      <w:r>
        <w:rPr>
          <w:rFonts w:ascii="Franklin Gothic Book" w:hAnsi="Franklin Gothic Book"/>
          <w:i/>
          <w:iCs/>
          <w:sz w:val="24"/>
          <w:szCs w:val="24"/>
        </w:rPr>
        <w:t>Two additional inquiries from the Executive Director’s email (or directly to me)</w:t>
      </w:r>
    </w:p>
    <w:p w14:paraId="5F26366F" w14:textId="5F013819" w:rsidR="00E46E02" w:rsidRDefault="00E46E02" w:rsidP="00D62EF6">
      <w:pPr>
        <w:rPr>
          <w:rFonts w:ascii="Franklin Gothic Book" w:hAnsi="Franklin Gothic Book"/>
          <w:sz w:val="24"/>
          <w:szCs w:val="24"/>
        </w:rPr>
      </w:pPr>
      <w:r w:rsidRPr="00E46E02">
        <w:rPr>
          <w:rFonts w:ascii="Franklin Gothic Book" w:hAnsi="Franklin Gothic Book"/>
          <w:b/>
          <w:bCs/>
          <w:sz w:val="24"/>
          <w:szCs w:val="24"/>
        </w:rPr>
        <w:t>Jim Syler</w:t>
      </w:r>
      <w:r>
        <w:rPr>
          <w:rFonts w:ascii="Franklin Gothic Book" w:hAnsi="Franklin Gothic Book"/>
          <w:sz w:val="24"/>
          <w:szCs w:val="24"/>
        </w:rPr>
        <w:t xml:space="preserve"> – Jackson County – Precinct Committeeperson</w:t>
      </w:r>
    </w:p>
    <w:p w14:paraId="3CFA6F2F" w14:textId="77777777" w:rsidR="00E46E02" w:rsidRDefault="00E46E02" w:rsidP="00E46E02">
      <w:pPr>
        <w:pStyle w:val="ListParagraph"/>
        <w:numPr>
          <w:ilvl w:val="0"/>
          <w:numId w:val="7"/>
        </w:numPr>
        <w:rPr>
          <w:rFonts w:ascii="Franklin Gothic Book" w:hAnsi="Franklin Gothic Book"/>
          <w:sz w:val="24"/>
          <w:szCs w:val="24"/>
        </w:rPr>
      </w:pPr>
      <w:r w:rsidRPr="00E46E02">
        <w:rPr>
          <w:rFonts w:ascii="Franklin Gothic Book" w:hAnsi="Franklin Gothic Book"/>
          <w:sz w:val="24"/>
          <w:szCs w:val="24"/>
        </w:rPr>
        <w:t xml:space="preserve">Information </w:t>
      </w:r>
      <w:proofErr w:type="gramStart"/>
      <w:r w:rsidRPr="00E46E02">
        <w:rPr>
          <w:rFonts w:ascii="Franklin Gothic Book" w:hAnsi="Franklin Gothic Book"/>
          <w:sz w:val="24"/>
          <w:szCs w:val="24"/>
        </w:rPr>
        <w:t>provided</w:t>
      </w:r>
      <w:proofErr w:type="gramEnd"/>
    </w:p>
    <w:p w14:paraId="2D8A3A1B" w14:textId="55CB9E61" w:rsidR="00E46E02" w:rsidRPr="00E46E02" w:rsidRDefault="00E46E02" w:rsidP="00E46E02">
      <w:pPr>
        <w:pStyle w:val="ListParagraph"/>
        <w:numPr>
          <w:ilvl w:val="0"/>
          <w:numId w:val="7"/>
        </w:numPr>
        <w:rPr>
          <w:rFonts w:ascii="Franklin Gothic Book" w:hAnsi="Franklin Gothic Book"/>
          <w:sz w:val="24"/>
          <w:szCs w:val="24"/>
        </w:rPr>
      </w:pPr>
      <w:r w:rsidRPr="00E46E02">
        <w:rPr>
          <w:rFonts w:ascii="Franklin Gothic Book" w:hAnsi="Franklin Gothic Book"/>
          <w:sz w:val="24"/>
          <w:szCs w:val="24"/>
        </w:rPr>
        <w:t>Justin advised</w:t>
      </w:r>
      <w:r>
        <w:rPr>
          <w:rFonts w:ascii="Franklin Gothic Book" w:hAnsi="Franklin Gothic Book"/>
          <w:sz w:val="24"/>
          <w:szCs w:val="24"/>
        </w:rPr>
        <w:t xml:space="preserve"> him</w:t>
      </w:r>
      <w:r w:rsidRPr="00E46E02">
        <w:rPr>
          <w:rFonts w:ascii="Franklin Gothic Book" w:hAnsi="Franklin Gothic Book"/>
          <w:sz w:val="24"/>
          <w:szCs w:val="24"/>
        </w:rPr>
        <w:t xml:space="preserve"> to remit paperwork to the Chicago mailing </w:t>
      </w:r>
      <w:proofErr w:type="gramStart"/>
      <w:r w:rsidRPr="00E46E02">
        <w:rPr>
          <w:rFonts w:ascii="Franklin Gothic Book" w:hAnsi="Franklin Gothic Book"/>
          <w:sz w:val="24"/>
          <w:szCs w:val="24"/>
        </w:rPr>
        <w:t>address</w:t>
      </w:r>
      <w:proofErr w:type="gramEnd"/>
    </w:p>
    <w:p w14:paraId="038FFDF9" w14:textId="77777777" w:rsidR="00E46E02" w:rsidRDefault="00E46E02" w:rsidP="00D62EF6">
      <w:pPr>
        <w:rPr>
          <w:rFonts w:ascii="Franklin Gothic Book" w:hAnsi="Franklin Gothic Book"/>
          <w:sz w:val="24"/>
          <w:szCs w:val="24"/>
        </w:rPr>
      </w:pPr>
    </w:p>
    <w:p w14:paraId="462E584A" w14:textId="064B403C" w:rsidR="00E46E02" w:rsidRDefault="00E46E02" w:rsidP="00D62EF6">
      <w:pPr>
        <w:rPr>
          <w:rFonts w:ascii="Franklin Gothic Book" w:hAnsi="Franklin Gothic Book"/>
          <w:sz w:val="24"/>
          <w:szCs w:val="24"/>
        </w:rPr>
      </w:pPr>
      <w:r w:rsidRPr="00E46E02">
        <w:rPr>
          <w:rFonts w:ascii="Franklin Gothic Book" w:hAnsi="Franklin Gothic Book"/>
          <w:b/>
          <w:bCs/>
          <w:sz w:val="24"/>
          <w:szCs w:val="24"/>
        </w:rPr>
        <w:t>Brett Schrad</w:t>
      </w:r>
      <w:r>
        <w:rPr>
          <w:rFonts w:ascii="Franklin Gothic Book" w:hAnsi="Franklin Gothic Book"/>
          <w:sz w:val="24"/>
          <w:szCs w:val="24"/>
        </w:rPr>
        <w:t xml:space="preserve"> – Piatt County – OPEN </w:t>
      </w:r>
    </w:p>
    <w:p w14:paraId="1871D587" w14:textId="47CDB020" w:rsidR="00E46E02" w:rsidRPr="00E46E02" w:rsidRDefault="00E46E02" w:rsidP="00E46E02">
      <w:pPr>
        <w:pStyle w:val="ListParagraph"/>
        <w:numPr>
          <w:ilvl w:val="0"/>
          <w:numId w:val="6"/>
        </w:numPr>
        <w:rPr>
          <w:rFonts w:ascii="Franklin Gothic Book" w:hAnsi="Franklin Gothic Book"/>
          <w:sz w:val="24"/>
          <w:szCs w:val="24"/>
        </w:rPr>
      </w:pPr>
      <w:r w:rsidRPr="00E46E02">
        <w:rPr>
          <w:rFonts w:ascii="Franklin Gothic Book" w:hAnsi="Franklin Gothic Book"/>
          <w:sz w:val="24"/>
          <w:szCs w:val="24"/>
        </w:rPr>
        <w:t xml:space="preserve">Provided figures for various potential options for </w:t>
      </w:r>
      <w:proofErr w:type="gramStart"/>
      <w:r w:rsidRPr="00E46E02">
        <w:rPr>
          <w:rFonts w:ascii="Franklin Gothic Book" w:hAnsi="Franklin Gothic Book"/>
          <w:sz w:val="24"/>
          <w:szCs w:val="24"/>
        </w:rPr>
        <w:t>2024</w:t>
      </w:r>
      <w:proofErr w:type="gramEnd"/>
    </w:p>
    <w:p w14:paraId="1860FFD5" w14:textId="56346E3E" w:rsidR="00E46E02" w:rsidRPr="00E46E02" w:rsidRDefault="00E46E02" w:rsidP="00E46E02">
      <w:pPr>
        <w:pStyle w:val="ListParagraph"/>
        <w:numPr>
          <w:ilvl w:val="0"/>
          <w:numId w:val="6"/>
        </w:numPr>
        <w:rPr>
          <w:rFonts w:ascii="Franklin Gothic Book" w:hAnsi="Franklin Gothic Book"/>
          <w:sz w:val="24"/>
          <w:szCs w:val="24"/>
        </w:rPr>
      </w:pPr>
      <w:r w:rsidRPr="00E46E02">
        <w:rPr>
          <w:rFonts w:ascii="Franklin Gothic Book" w:hAnsi="Franklin Gothic Book"/>
          <w:sz w:val="24"/>
          <w:szCs w:val="24"/>
        </w:rPr>
        <w:t>Resides in Dan Caulkins’ House district</w:t>
      </w:r>
      <w:r>
        <w:rPr>
          <w:rFonts w:ascii="Franklin Gothic Book" w:hAnsi="Franklin Gothic Book"/>
          <w:sz w:val="24"/>
          <w:szCs w:val="24"/>
        </w:rPr>
        <w:t xml:space="preserve"> (88</w:t>
      </w:r>
      <w:r w:rsidRPr="00E46E02">
        <w:rPr>
          <w:rFonts w:ascii="Franklin Gothic Book" w:hAnsi="Franklin Gothic Book"/>
          <w:sz w:val="24"/>
          <w:szCs w:val="24"/>
          <w:vertAlign w:val="superscript"/>
        </w:rPr>
        <w:t>th</w:t>
      </w:r>
      <w:r>
        <w:rPr>
          <w:rFonts w:ascii="Franklin Gothic Book" w:hAnsi="Franklin Gothic Book"/>
          <w:sz w:val="24"/>
          <w:szCs w:val="24"/>
        </w:rPr>
        <w:t>)</w:t>
      </w:r>
    </w:p>
    <w:p w14:paraId="0860F5BA" w14:textId="51C62CEE" w:rsidR="00E46E02" w:rsidRDefault="00E46E02" w:rsidP="00E46E02">
      <w:pPr>
        <w:pStyle w:val="ListParagraph"/>
        <w:numPr>
          <w:ilvl w:val="0"/>
          <w:numId w:val="6"/>
        </w:numPr>
        <w:rPr>
          <w:rFonts w:ascii="Franklin Gothic Book" w:hAnsi="Franklin Gothic Book"/>
          <w:sz w:val="24"/>
          <w:szCs w:val="24"/>
        </w:rPr>
      </w:pPr>
      <w:r w:rsidRPr="00E46E02">
        <w:rPr>
          <w:rFonts w:ascii="Franklin Gothic Book" w:hAnsi="Franklin Gothic Book"/>
          <w:sz w:val="24"/>
          <w:szCs w:val="24"/>
        </w:rPr>
        <w:t xml:space="preserve">Also has a residence in </w:t>
      </w:r>
      <w:proofErr w:type="spellStart"/>
      <w:r w:rsidRPr="00E46E02">
        <w:rPr>
          <w:rFonts w:ascii="Franklin Gothic Book" w:hAnsi="Franklin Gothic Book"/>
          <w:sz w:val="24"/>
          <w:szCs w:val="24"/>
        </w:rPr>
        <w:t>Sadorus</w:t>
      </w:r>
      <w:proofErr w:type="spellEnd"/>
      <w:r w:rsidRPr="00E46E02">
        <w:rPr>
          <w:rFonts w:ascii="Franklin Gothic Book" w:hAnsi="Franklin Gothic Book"/>
          <w:sz w:val="24"/>
          <w:szCs w:val="24"/>
        </w:rPr>
        <w:t xml:space="preserve">, Champaign County in case Champaign County wants to run him as a </w:t>
      </w:r>
      <w:proofErr w:type="gramStart"/>
      <w:r w:rsidRPr="00E46E02">
        <w:rPr>
          <w:rFonts w:ascii="Franklin Gothic Book" w:hAnsi="Franklin Gothic Book"/>
          <w:sz w:val="24"/>
          <w:szCs w:val="24"/>
        </w:rPr>
        <w:t>candidate</w:t>
      </w:r>
      <w:proofErr w:type="gramEnd"/>
    </w:p>
    <w:p w14:paraId="07A6CD2A" w14:textId="77777777" w:rsidR="00851438" w:rsidRDefault="00851438" w:rsidP="00851438">
      <w:pPr>
        <w:rPr>
          <w:rFonts w:ascii="Franklin Gothic Book" w:hAnsi="Franklin Gothic Book"/>
          <w:sz w:val="24"/>
          <w:szCs w:val="24"/>
        </w:rPr>
      </w:pPr>
    </w:p>
    <w:p w14:paraId="6D7BF634" w14:textId="771B3F6F" w:rsidR="00851438" w:rsidRDefault="00851438" w:rsidP="00851438">
      <w:pPr>
        <w:rPr>
          <w:rFonts w:ascii="Franklin Gothic Book" w:hAnsi="Franklin Gothic Book"/>
          <w:i/>
          <w:iCs/>
          <w:sz w:val="24"/>
          <w:szCs w:val="24"/>
        </w:rPr>
      </w:pPr>
      <w:r>
        <w:rPr>
          <w:rFonts w:ascii="Franklin Gothic Book" w:hAnsi="Franklin Gothic Book"/>
          <w:i/>
          <w:iCs/>
          <w:sz w:val="24"/>
          <w:szCs w:val="24"/>
        </w:rPr>
        <w:t>Communications from McHenry County</w:t>
      </w:r>
    </w:p>
    <w:p w14:paraId="7D87E168" w14:textId="3078D4D8" w:rsidR="00851438" w:rsidRDefault="00851438" w:rsidP="00851438">
      <w:pPr>
        <w:rPr>
          <w:rFonts w:ascii="Franklin Gothic Book" w:hAnsi="Franklin Gothic Book"/>
          <w:sz w:val="24"/>
          <w:szCs w:val="24"/>
        </w:rPr>
      </w:pPr>
      <w:r>
        <w:rPr>
          <w:rFonts w:ascii="Franklin Gothic Book" w:hAnsi="Franklin Gothic Book"/>
          <w:sz w:val="24"/>
          <w:szCs w:val="24"/>
        </w:rPr>
        <w:t>I received an email from Secretary Ken Mattes about their plans for 2024 on August 14.</w:t>
      </w:r>
    </w:p>
    <w:p w14:paraId="1D2A978D" w14:textId="77777777" w:rsidR="00851438" w:rsidRDefault="00851438" w:rsidP="00851438">
      <w:pPr>
        <w:rPr>
          <w:rFonts w:ascii="Franklin Gothic Book" w:hAnsi="Franklin Gothic Book"/>
          <w:sz w:val="24"/>
          <w:szCs w:val="24"/>
        </w:rPr>
      </w:pPr>
    </w:p>
    <w:p w14:paraId="7E05E9FD" w14:textId="2453D356" w:rsidR="00851438" w:rsidRDefault="00851438" w:rsidP="00851438">
      <w:pPr>
        <w:rPr>
          <w:rFonts w:ascii="Franklin Gothic Book" w:hAnsi="Franklin Gothic Book"/>
          <w:sz w:val="24"/>
          <w:szCs w:val="24"/>
        </w:rPr>
      </w:pPr>
      <w:r>
        <w:rPr>
          <w:rFonts w:ascii="Franklin Gothic Book" w:hAnsi="Franklin Gothic Book"/>
          <w:sz w:val="24"/>
          <w:szCs w:val="24"/>
        </w:rPr>
        <w:t>He detailed a potential countywide slate comprising of himself and Jim Young. Potential candidates for State’s Attorney and coroner are still being fleshed out.</w:t>
      </w:r>
    </w:p>
    <w:p w14:paraId="18D3450A" w14:textId="77777777" w:rsidR="00851438" w:rsidRDefault="00851438" w:rsidP="00851438">
      <w:pPr>
        <w:rPr>
          <w:rFonts w:ascii="Franklin Gothic Book" w:hAnsi="Franklin Gothic Book"/>
          <w:sz w:val="24"/>
          <w:szCs w:val="24"/>
        </w:rPr>
      </w:pPr>
    </w:p>
    <w:p w14:paraId="7FB73FA8" w14:textId="6F162036" w:rsidR="00851438" w:rsidRDefault="00851438" w:rsidP="00851438">
      <w:pPr>
        <w:rPr>
          <w:rFonts w:ascii="Franklin Gothic Book" w:hAnsi="Franklin Gothic Book"/>
          <w:sz w:val="24"/>
          <w:szCs w:val="24"/>
        </w:rPr>
      </w:pPr>
      <w:r>
        <w:rPr>
          <w:rFonts w:ascii="Franklin Gothic Book" w:hAnsi="Franklin Gothic Book"/>
          <w:sz w:val="24"/>
          <w:szCs w:val="24"/>
        </w:rPr>
        <w:t>I provided some details about what the office of coroner entails to one of those potential coroner candidates, Rachel Zastrow.</w:t>
      </w:r>
    </w:p>
    <w:p w14:paraId="7E000A7C" w14:textId="77777777" w:rsidR="00851438" w:rsidRDefault="00851438" w:rsidP="00851438">
      <w:pPr>
        <w:rPr>
          <w:rFonts w:ascii="Franklin Gothic Book" w:hAnsi="Franklin Gothic Book"/>
          <w:sz w:val="24"/>
          <w:szCs w:val="24"/>
        </w:rPr>
      </w:pPr>
    </w:p>
    <w:p w14:paraId="4030A817" w14:textId="77777777" w:rsidR="00851438" w:rsidRDefault="00851438">
      <w:pPr>
        <w:spacing w:after="160" w:line="259" w:lineRule="auto"/>
        <w:rPr>
          <w:rFonts w:ascii="Franklin Gothic Book" w:hAnsi="Franklin Gothic Book"/>
          <w:i/>
          <w:iCs/>
          <w:sz w:val="24"/>
          <w:szCs w:val="24"/>
        </w:rPr>
      </w:pPr>
      <w:r>
        <w:rPr>
          <w:rFonts w:ascii="Franklin Gothic Book" w:hAnsi="Franklin Gothic Book"/>
          <w:i/>
          <w:iCs/>
          <w:sz w:val="24"/>
          <w:szCs w:val="24"/>
        </w:rPr>
        <w:br w:type="page"/>
      </w:r>
    </w:p>
    <w:p w14:paraId="0D9F2C09" w14:textId="519E47AD" w:rsidR="00851438" w:rsidRDefault="00851438" w:rsidP="00851438">
      <w:pPr>
        <w:rPr>
          <w:rFonts w:ascii="Franklin Gothic Book" w:hAnsi="Franklin Gothic Book"/>
          <w:i/>
          <w:iCs/>
          <w:sz w:val="24"/>
          <w:szCs w:val="24"/>
        </w:rPr>
      </w:pPr>
      <w:r>
        <w:rPr>
          <w:rFonts w:ascii="Franklin Gothic Book" w:hAnsi="Franklin Gothic Book"/>
          <w:i/>
          <w:iCs/>
          <w:sz w:val="24"/>
          <w:szCs w:val="24"/>
        </w:rPr>
        <w:lastRenderedPageBreak/>
        <w:t xml:space="preserve">Libertarian primary figures </w:t>
      </w:r>
      <w:proofErr w:type="gramStart"/>
      <w:r>
        <w:rPr>
          <w:rFonts w:ascii="Franklin Gothic Book" w:hAnsi="Franklin Gothic Book"/>
          <w:i/>
          <w:iCs/>
          <w:sz w:val="24"/>
          <w:szCs w:val="24"/>
        </w:rPr>
        <w:t>announced</w:t>
      </w:r>
      <w:proofErr w:type="gramEnd"/>
    </w:p>
    <w:p w14:paraId="592023F5" w14:textId="3F3D882A" w:rsidR="00851438" w:rsidRDefault="00851438" w:rsidP="00851438">
      <w:pPr>
        <w:rPr>
          <w:rFonts w:ascii="Franklin Gothic Book" w:hAnsi="Franklin Gothic Book"/>
          <w:sz w:val="24"/>
          <w:szCs w:val="24"/>
        </w:rPr>
      </w:pPr>
      <w:r>
        <w:rPr>
          <w:rFonts w:ascii="Franklin Gothic Book" w:hAnsi="Franklin Gothic Book"/>
          <w:sz w:val="24"/>
          <w:szCs w:val="24"/>
        </w:rPr>
        <w:t>McLean and Tazewell counties, through their respective county clerks Kathy Michael and John Ackerman, have published signature requirements for the upcoming primary in the spring.</w:t>
      </w:r>
    </w:p>
    <w:p w14:paraId="573792DD" w14:textId="77777777" w:rsidR="00851438" w:rsidRDefault="00851438" w:rsidP="00851438">
      <w:pPr>
        <w:rPr>
          <w:rFonts w:ascii="Franklin Gothic Book" w:hAnsi="Franklin Gothic Book"/>
          <w:sz w:val="24"/>
          <w:szCs w:val="24"/>
        </w:rPr>
      </w:pPr>
    </w:p>
    <w:p w14:paraId="5E749AB7" w14:textId="45AFB04E" w:rsidR="00851438" w:rsidRDefault="00851438" w:rsidP="00851438">
      <w:pPr>
        <w:rPr>
          <w:rFonts w:ascii="Franklin Gothic Book" w:hAnsi="Franklin Gothic Book"/>
          <w:sz w:val="24"/>
          <w:szCs w:val="24"/>
        </w:rPr>
      </w:pPr>
      <w:r w:rsidRPr="00851438">
        <w:rPr>
          <w:rFonts w:ascii="Franklin Gothic Book" w:hAnsi="Franklin Gothic Book"/>
          <w:b/>
          <w:bCs/>
          <w:sz w:val="24"/>
          <w:szCs w:val="24"/>
        </w:rPr>
        <w:t>McLean County</w:t>
      </w:r>
      <w:r w:rsidRPr="00851438">
        <w:rPr>
          <w:rFonts w:ascii="Franklin Gothic Book" w:hAnsi="Franklin Gothic Book"/>
          <w:b/>
          <w:bCs/>
          <w:sz w:val="24"/>
          <w:szCs w:val="24"/>
        </w:rPr>
        <w:br/>
      </w:r>
      <w:r>
        <w:rPr>
          <w:rFonts w:ascii="Franklin Gothic Book" w:hAnsi="Franklin Gothic Book"/>
          <w:sz w:val="24"/>
          <w:szCs w:val="24"/>
        </w:rPr>
        <w:t xml:space="preserve">Countywide: </w:t>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sz w:val="24"/>
          <w:szCs w:val="24"/>
        </w:rPr>
        <w:tab/>
      </w:r>
      <w:r>
        <w:rPr>
          <w:rFonts w:ascii="Franklin Gothic Book" w:hAnsi="Franklin Gothic Book"/>
          <w:sz w:val="24"/>
          <w:szCs w:val="24"/>
        </w:rPr>
        <w:t>78</w:t>
      </w:r>
      <w:r w:rsidR="00216146">
        <w:rPr>
          <w:rFonts w:ascii="Franklin Gothic Book" w:hAnsi="Franklin Gothic Book"/>
          <w:sz w:val="24"/>
          <w:szCs w:val="24"/>
        </w:rPr>
        <w:t xml:space="preserve"> signatures</w:t>
      </w:r>
    </w:p>
    <w:p w14:paraId="1B8FCC1D" w14:textId="2C7665B2" w:rsidR="00216146" w:rsidRPr="00216146" w:rsidRDefault="00216146" w:rsidP="00851438">
      <w:pPr>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Circuit Clerk, State’s Attorney, Auditor, Coroner</w:t>
      </w:r>
    </w:p>
    <w:p w14:paraId="323349AA" w14:textId="000B6D84" w:rsidR="00851438" w:rsidRDefault="00851438" w:rsidP="00851438">
      <w:pPr>
        <w:rPr>
          <w:rFonts w:ascii="Franklin Gothic Book" w:hAnsi="Franklin Gothic Book"/>
          <w:sz w:val="24"/>
          <w:szCs w:val="24"/>
        </w:rPr>
      </w:pPr>
      <w:r>
        <w:rPr>
          <w:rFonts w:ascii="Franklin Gothic Book" w:hAnsi="Franklin Gothic Book"/>
          <w:sz w:val="24"/>
          <w:szCs w:val="24"/>
        </w:rPr>
        <w:t>County Board D</w:t>
      </w:r>
      <w:r w:rsidR="00216146">
        <w:rPr>
          <w:rFonts w:ascii="Franklin Gothic Book" w:hAnsi="Franklin Gothic Book"/>
          <w:sz w:val="24"/>
          <w:szCs w:val="24"/>
        </w:rPr>
        <w:t>istrict 1:</w:t>
      </w:r>
      <w:r w:rsidR="00216146">
        <w:rPr>
          <w:rFonts w:ascii="Franklin Gothic Book" w:hAnsi="Franklin Gothic Book"/>
          <w:sz w:val="24"/>
          <w:szCs w:val="24"/>
        </w:rPr>
        <w:tab/>
      </w:r>
      <w:r w:rsidR="00216146">
        <w:rPr>
          <w:rFonts w:ascii="Franklin Gothic Book" w:hAnsi="Franklin Gothic Book"/>
          <w:sz w:val="24"/>
          <w:szCs w:val="24"/>
        </w:rPr>
        <w:tab/>
        <w:t>07 signatures</w:t>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i/>
          <w:iCs/>
          <w:sz w:val="24"/>
          <w:szCs w:val="24"/>
        </w:rPr>
        <w:t>Also apply to District 2</w:t>
      </w:r>
    </w:p>
    <w:p w14:paraId="2413D11C" w14:textId="1421CBB0" w:rsidR="00851438" w:rsidRDefault="00851438" w:rsidP="00851438">
      <w:pPr>
        <w:rPr>
          <w:rFonts w:ascii="Franklin Gothic Book" w:hAnsi="Franklin Gothic Book"/>
          <w:sz w:val="24"/>
          <w:szCs w:val="24"/>
        </w:rPr>
      </w:pPr>
      <w:r>
        <w:rPr>
          <w:rFonts w:ascii="Franklin Gothic Book" w:hAnsi="Franklin Gothic Book"/>
          <w:sz w:val="24"/>
          <w:szCs w:val="24"/>
        </w:rPr>
        <w:t xml:space="preserve">County Board </w:t>
      </w:r>
      <w:r w:rsidR="00216146">
        <w:rPr>
          <w:rFonts w:ascii="Franklin Gothic Book" w:hAnsi="Franklin Gothic Book"/>
          <w:sz w:val="24"/>
          <w:szCs w:val="24"/>
        </w:rPr>
        <w:t>District 5:</w:t>
      </w:r>
      <w:r w:rsidR="00216146">
        <w:rPr>
          <w:rFonts w:ascii="Franklin Gothic Book" w:hAnsi="Franklin Gothic Book"/>
          <w:sz w:val="24"/>
          <w:szCs w:val="24"/>
        </w:rPr>
        <w:tab/>
      </w:r>
      <w:r w:rsidR="00216146">
        <w:rPr>
          <w:rFonts w:ascii="Franklin Gothic Book" w:hAnsi="Franklin Gothic Book"/>
          <w:sz w:val="24"/>
          <w:szCs w:val="24"/>
        </w:rPr>
        <w:tab/>
        <w:t>09 signatures</w:t>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i/>
          <w:iCs/>
          <w:sz w:val="24"/>
          <w:szCs w:val="24"/>
        </w:rPr>
        <w:t>Also apply to District 6</w:t>
      </w:r>
      <w:r w:rsidR="00216146">
        <w:rPr>
          <w:rFonts w:ascii="Franklin Gothic Book" w:hAnsi="Franklin Gothic Book"/>
          <w:sz w:val="24"/>
          <w:szCs w:val="24"/>
        </w:rPr>
        <w:br/>
        <w:t>County Board District 4:</w:t>
      </w:r>
      <w:r w:rsidR="00216146">
        <w:rPr>
          <w:rFonts w:ascii="Franklin Gothic Book" w:hAnsi="Franklin Gothic Book"/>
          <w:sz w:val="24"/>
          <w:szCs w:val="24"/>
        </w:rPr>
        <w:tab/>
      </w:r>
      <w:r w:rsidR="00216146">
        <w:rPr>
          <w:rFonts w:ascii="Franklin Gothic Book" w:hAnsi="Franklin Gothic Book"/>
          <w:sz w:val="24"/>
          <w:szCs w:val="24"/>
        </w:rPr>
        <w:tab/>
        <w:t>10 signatures</w:t>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sz w:val="24"/>
          <w:szCs w:val="24"/>
        </w:rPr>
        <w:tab/>
      </w:r>
      <w:r w:rsidR="00216146">
        <w:rPr>
          <w:rFonts w:ascii="Franklin Gothic Book" w:hAnsi="Franklin Gothic Book"/>
          <w:i/>
          <w:iCs/>
          <w:sz w:val="24"/>
          <w:szCs w:val="24"/>
        </w:rPr>
        <w:t>Also apply to Districts 8 &amp; 9</w:t>
      </w:r>
    </w:p>
    <w:p w14:paraId="4450F3DB" w14:textId="6F8FE1D9" w:rsidR="00216146" w:rsidRDefault="00216146" w:rsidP="00851438">
      <w:pPr>
        <w:rPr>
          <w:rFonts w:ascii="Franklin Gothic Book" w:hAnsi="Franklin Gothic Book"/>
          <w:sz w:val="24"/>
          <w:szCs w:val="24"/>
        </w:rPr>
      </w:pPr>
      <w:r>
        <w:rPr>
          <w:rFonts w:ascii="Franklin Gothic Book" w:hAnsi="Franklin Gothic Book"/>
          <w:sz w:val="24"/>
          <w:szCs w:val="24"/>
        </w:rPr>
        <w:t>County Board District 10:</w:t>
      </w:r>
      <w:r>
        <w:rPr>
          <w:rFonts w:ascii="Franklin Gothic Book" w:hAnsi="Franklin Gothic Book"/>
          <w:sz w:val="24"/>
          <w:szCs w:val="24"/>
        </w:rPr>
        <w:tab/>
      </w:r>
      <w:r>
        <w:rPr>
          <w:rFonts w:ascii="Franklin Gothic Book" w:hAnsi="Franklin Gothic Book"/>
          <w:sz w:val="24"/>
          <w:szCs w:val="24"/>
        </w:rPr>
        <w:tab/>
        <w:t>11 signatures</w:t>
      </w:r>
    </w:p>
    <w:p w14:paraId="28704ACC" w14:textId="7DD82389" w:rsidR="00216146" w:rsidRDefault="00216146" w:rsidP="00851438">
      <w:pPr>
        <w:rPr>
          <w:rFonts w:ascii="Franklin Gothic Book" w:hAnsi="Franklin Gothic Book"/>
          <w:sz w:val="24"/>
          <w:szCs w:val="24"/>
        </w:rPr>
      </w:pPr>
      <w:r>
        <w:rPr>
          <w:rFonts w:ascii="Franklin Gothic Book" w:hAnsi="Franklin Gothic Book"/>
          <w:sz w:val="24"/>
          <w:szCs w:val="24"/>
        </w:rPr>
        <w:t>County Board District 7:</w:t>
      </w:r>
      <w:r>
        <w:rPr>
          <w:rFonts w:ascii="Franklin Gothic Book" w:hAnsi="Franklin Gothic Book"/>
          <w:sz w:val="24"/>
          <w:szCs w:val="24"/>
        </w:rPr>
        <w:tab/>
      </w:r>
      <w:r>
        <w:rPr>
          <w:rFonts w:ascii="Franklin Gothic Book" w:hAnsi="Franklin Gothic Book"/>
          <w:sz w:val="24"/>
          <w:szCs w:val="24"/>
        </w:rPr>
        <w:tab/>
        <w:t>12 signatures</w:t>
      </w:r>
    </w:p>
    <w:p w14:paraId="7D1C5FD1" w14:textId="67D83993" w:rsidR="00216146" w:rsidRDefault="00216146" w:rsidP="00851438">
      <w:pPr>
        <w:rPr>
          <w:rFonts w:ascii="Franklin Gothic Book" w:hAnsi="Franklin Gothic Book"/>
          <w:sz w:val="24"/>
          <w:szCs w:val="24"/>
        </w:rPr>
      </w:pPr>
      <w:r>
        <w:rPr>
          <w:rFonts w:ascii="Franklin Gothic Book" w:hAnsi="Franklin Gothic Book"/>
          <w:sz w:val="24"/>
          <w:szCs w:val="24"/>
        </w:rPr>
        <w:t>County Board District 3:</w:t>
      </w:r>
      <w:r>
        <w:rPr>
          <w:rFonts w:ascii="Franklin Gothic Book" w:hAnsi="Franklin Gothic Book"/>
          <w:sz w:val="24"/>
          <w:szCs w:val="24"/>
        </w:rPr>
        <w:tab/>
      </w:r>
      <w:r>
        <w:rPr>
          <w:rFonts w:ascii="Franklin Gothic Book" w:hAnsi="Franklin Gothic Book"/>
          <w:sz w:val="24"/>
          <w:szCs w:val="24"/>
        </w:rPr>
        <w:tab/>
        <w:t>13 signatures</w:t>
      </w:r>
    </w:p>
    <w:p w14:paraId="726FFB64" w14:textId="6D25B183" w:rsidR="00216146" w:rsidRDefault="00216146" w:rsidP="00851438">
      <w:pPr>
        <w:rPr>
          <w:rFonts w:ascii="Franklin Gothic Book" w:hAnsi="Franklin Gothic Book"/>
          <w:sz w:val="24"/>
          <w:szCs w:val="24"/>
        </w:rPr>
      </w:pPr>
      <w:r>
        <w:rPr>
          <w:rFonts w:ascii="Franklin Gothic Book" w:hAnsi="Franklin Gothic Book"/>
          <w:sz w:val="24"/>
          <w:szCs w:val="24"/>
        </w:rPr>
        <w:t>Precinct Committeeperson:</w:t>
      </w:r>
      <w:r>
        <w:rPr>
          <w:rFonts w:ascii="Franklin Gothic Book" w:hAnsi="Franklin Gothic Book"/>
          <w:sz w:val="24"/>
          <w:szCs w:val="24"/>
        </w:rPr>
        <w:tab/>
      </w:r>
      <w:r>
        <w:rPr>
          <w:rFonts w:ascii="Franklin Gothic Book" w:hAnsi="Franklin Gothic Book"/>
          <w:sz w:val="24"/>
          <w:szCs w:val="24"/>
        </w:rPr>
        <w:tab/>
        <w:t>10 signatures</w:t>
      </w:r>
    </w:p>
    <w:p w14:paraId="3B5DABA7" w14:textId="77777777" w:rsidR="00851438" w:rsidRDefault="00851438" w:rsidP="00851438">
      <w:pPr>
        <w:rPr>
          <w:rFonts w:ascii="Franklin Gothic Book" w:hAnsi="Franklin Gothic Book"/>
          <w:sz w:val="24"/>
          <w:szCs w:val="24"/>
        </w:rPr>
      </w:pPr>
    </w:p>
    <w:p w14:paraId="62A3D9E7" w14:textId="3408189A" w:rsidR="00216146" w:rsidRPr="00216146" w:rsidRDefault="00216146" w:rsidP="00851438">
      <w:pPr>
        <w:rPr>
          <w:rFonts w:ascii="Franklin Gothic Book" w:hAnsi="Franklin Gothic Book"/>
          <w:b/>
          <w:bCs/>
          <w:sz w:val="24"/>
          <w:szCs w:val="24"/>
        </w:rPr>
      </w:pPr>
      <w:r w:rsidRPr="00216146">
        <w:rPr>
          <w:rFonts w:ascii="Franklin Gothic Book" w:hAnsi="Franklin Gothic Book"/>
          <w:b/>
          <w:bCs/>
          <w:sz w:val="24"/>
          <w:szCs w:val="24"/>
        </w:rPr>
        <w:t>Tazewell County</w:t>
      </w:r>
    </w:p>
    <w:p w14:paraId="05DB1FD4" w14:textId="7A7A3C12" w:rsidR="00216146" w:rsidRDefault="00216146" w:rsidP="00851438">
      <w:pPr>
        <w:rPr>
          <w:rFonts w:ascii="Franklin Gothic Book" w:hAnsi="Franklin Gothic Book"/>
          <w:sz w:val="24"/>
          <w:szCs w:val="24"/>
        </w:rPr>
      </w:pPr>
      <w:r>
        <w:rPr>
          <w:rFonts w:ascii="Franklin Gothic Book" w:hAnsi="Franklin Gothic Book"/>
          <w:sz w:val="24"/>
          <w:szCs w:val="24"/>
        </w:rPr>
        <w:t>Countywide: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50 signatures</w:t>
      </w:r>
    </w:p>
    <w:p w14:paraId="71F56087" w14:textId="161BEAD0" w:rsidR="00216146" w:rsidRPr="00216146" w:rsidRDefault="00216146" w:rsidP="00851438">
      <w:pPr>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Circuit Clerk, State’s Attorney, County Board Chairman, Auditor, Coroner</w:t>
      </w:r>
    </w:p>
    <w:p w14:paraId="3B9822C2" w14:textId="3347DFD6" w:rsidR="00216146" w:rsidRDefault="00216146" w:rsidP="00851438">
      <w:pPr>
        <w:rPr>
          <w:rFonts w:ascii="Franklin Gothic Book" w:hAnsi="Franklin Gothic Book"/>
          <w:i/>
          <w:iCs/>
          <w:sz w:val="24"/>
          <w:szCs w:val="24"/>
        </w:rPr>
      </w:pPr>
      <w:r>
        <w:rPr>
          <w:rFonts w:ascii="Franklin Gothic Book" w:hAnsi="Franklin Gothic Book"/>
          <w:sz w:val="24"/>
          <w:szCs w:val="24"/>
        </w:rPr>
        <w:t>County Board District 1:</w:t>
      </w:r>
      <w:r>
        <w:rPr>
          <w:rFonts w:ascii="Franklin Gothic Book" w:hAnsi="Franklin Gothic Book"/>
          <w:sz w:val="24"/>
          <w:szCs w:val="24"/>
        </w:rPr>
        <w:tab/>
      </w:r>
      <w:r>
        <w:rPr>
          <w:rFonts w:ascii="Franklin Gothic Book" w:hAnsi="Franklin Gothic Book"/>
          <w:sz w:val="24"/>
          <w:szCs w:val="24"/>
        </w:rPr>
        <w:tab/>
        <w:t>25 signatures</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Also apply to Districts 2 &amp; 3</w:t>
      </w:r>
    </w:p>
    <w:p w14:paraId="145E7E8C" w14:textId="0AC00B83" w:rsidR="00216146" w:rsidRPr="00216146" w:rsidRDefault="00216146" w:rsidP="00851438">
      <w:pPr>
        <w:rPr>
          <w:rFonts w:ascii="Franklin Gothic Book" w:hAnsi="Franklin Gothic Book"/>
          <w:sz w:val="24"/>
          <w:szCs w:val="24"/>
        </w:rPr>
      </w:pPr>
      <w:r>
        <w:rPr>
          <w:rFonts w:ascii="Franklin Gothic Book" w:hAnsi="Franklin Gothic Book"/>
          <w:sz w:val="24"/>
          <w:szCs w:val="24"/>
        </w:rPr>
        <w:t>Precinct Committeeperson:</w:t>
      </w:r>
      <w:r>
        <w:rPr>
          <w:rFonts w:ascii="Franklin Gothic Book" w:hAnsi="Franklin Gothic Book"/>
          <w:sz w:val="24"/>
          <w:szCs w:val="24"/>
        </w:rPr>
        <w:tab/>
      </w:r>
      <w:r>
        <w:rPr>
          <w:rFonts w:ascii="Franklin Gothic Book" w:hAnsi="Franklin Gothic Book"/>
          <w:sz w:val="24"/>
          <w:szCs w:val="24"/>
        </w:rPr>
        <w:tab/>
        <w:t>10 signatures</w:t>
      </w:r>
    </w:p>
    <w:p w14:paraId="6E911F8B" w14:textId="77777777" w:rsidR="00851438" w:rsidRDefault="00851438" w:rsidP="00851438">
      <w:pPr>
        <w:rPr>
          <w:rFonts w:ascii="Franklin Gothic Book" w:hAnsi="Franklin Gothic Book"/>
          <w:sz w:val="24"/>
          <w:szCs w:val="24"/>
        </w:rPr>
      </w:pPr>
    </w:p>
    <w:p w14:paraId="10A9E09C" w14:textId="5AA1CE60" w:rsidR="00851438" w:rsidRDefault="00524C25" w:rsidP="00851438">
      <w:pPr>
        <w:rPr>
          <w:rFonts w:ascii="Franklin Gothic Book" w:hAnsi="Franklin Gothic Book"/>
          <w:i/>
          <w:iCs/>
          <w:sz w:val="24"/>
          <w:szCs w:val="24"/>
        </w:rPr>
      </w:pPr>
      <w:r>
        <w:rPr>
          <w:rFonts w:ascii="Franklin Gothic Book" w:hAnsi="Franklin Gothic Book"/>
          <w:i/>
          <w:iCs/>
          <w:sz w:val="24"/>
          <w:szCs w:val="24"/>
        </w:rPr>
        <w:t xml:space="preserve">Primary figures posted for two other </w:t>
      </w:r>
      <w:proofErr w:type="gramStart"/>
      <w:r>
        <w:rPr>
          <w:rFonts w:ascii="Franklin Gothic Book" w:hAnsi="Franklin Gothic Book"/>
          <w:i/>
          <w:iCs/>
          <w:sz w:val="24"/>
          <w:szCs w:val="24"/>
        </w:rPr>
        <w:t>counties</w:t>
      </w:r>
      <w:proofErr w:type="gramEnd"/>
    </w:p>
    <w:p w14:paraId="706E049E" w14:textId="57387BFB" w:rsidR="00524C25" w:rsidRDefault="00524C25" w:rsidP="00851438">
      <w:pPr>
        <w:rPr>
          <w:rFonts w:ascii="Franklin Gothic Book" w:hAnsi="Franklin Gothic Book"/>
          <w:sz w:val="24"/>
          <w:szCs w:val="24"/>
        </w:rPr>
      </w:pPr>
      <w:r>
        <w:rPr>
          <w:rFonts w:ascii="Franklin Gothic Book" w:hAnsi="Franklin Gothic Book"/>
          <w:sz w:val="24"/>
          <w:szCs w:val="24"/>
        </w:rPr>
        <w:t xml:space="preserve">McHenry County Clerk Joseph </w:t>
      </w:r>
      <w:proofErr w:type="spellStart"/>
      <w:r>
        <w:rPr>
          <w:rFonts w:ascii="Franklin Gothic Book" w:hAnsi="Franklin Gothic Book"/>
          <w:sz w:val="24"/>
          <w:szCs w:val="24"/>
        </w:rPr>
        <w:t>Tirio</w:t>
      </w:r>
      <w:proofErr w:type="spellEnd"/>
      <w:r>
        <w:rPr>
          <w:rFonts w:ascii="Franklin Gothic Book" w:hAnsi="Franklin Gothic Book"/>
          <w:sz w:val="24"/>
          <w:szCs w:val="24"/>
        </w:rPr>
        <w:t xml:space="preserve"> and the Peoria County Election Commission also recently published their figures for the upcoming primary.</w:t>
      </w:r>
    </w:p>
    <w:p w14:paraId="6CF82891" w14:textId="77777777" w:rsidR="00524C25" w:rsidRDefault="00524C25" w:rsidP="00851438">
      <w:pPr>
        <w:rPr>
          <w:rFonts w:ascii="Franklin Gothic Book" w:hAnsi="Franklin Gothic Book"/>
          <w:sz w:val="24"/>
          <w:szCs w:val="24"/>
        </w:rPr>
      </w:pPr>
    </w:p>
    <w:p w14:paraId="5FF23472" w14:textId="69D2EC34" w:rsidR="00524C25" w:rsidRDefault="00524C25" w:rsidP="00851438">
      <w:pPr>
        <w:rPr>
          <w:rFonts w:ascii="Franklin Gothic Book" w:hAnsi="Franklin Gothic Book"/>
          <w:sz w:val="24"/>
          <w:szCs w:val="24"/>
        </w:rPr>
      </w:pPr>
      <w:r>
        <w:rPr>
          <w:rFonts w:ascii="Franklin Gothic Book" w:hAnsi="Franklin Gothic Book"/>
          <w:sz w:val="24"/>
          <w:szCs w:val="24"/>
        </w:rPr>
        <w:t xml:space="preserve">Considering both counties earned local major party status in 2020 as the result of </w:t>
      </w:r>
      <w:r>
        <w:rPr>
          <w:rFonts w:ascii="Franklin Gothic Book" w:hAnsi="Franklin Gothic Book"/>
          <w:i/>
          <w:iCs/>
          <w:sz w:val="24"/>
          <w:szCs w:val="24"/>
        </w:rPr>
        <w:t>Libertarian Party of Illinois v. Pritzker</w:t>
      </w:r>
      <w:r>
        <w:rPr>
          <w:rFonts w:ascii="Franklin Gothic Book" w:hAnsi="Franklin Gothic Book"/>
          <w:sz w:val="24"/>
          <w:szCs w:val="24"/>
        </w:rPr>
        <w:t xml:space="preserve"> and a strong showing from the county slates in both counties, it appears that Republicans in McHenry County and Democrats in Peoria County are trying to pretend that our established status doesn’t exist.</w:t>
      </w:r>
    </w:p>
    <w:p w14:paraId="666A257F" w14:textId="77777777" w:rsidR="00524C25" w:rsidRDefault="00524C25" w:rsidP="00851438">
      <w:pPr>
        <w:rPr>
          <w:rFonts w:ascii="Franklin Gothic Book" w:hAnsi="Franklin Gothic Book"/>
          <w:sz w:val="24"/>
          <w:szCs w:val="24"/>
        </w:rPr>
      </w:pPr>
    </w:p>
    <w:p w14:paraId="184A13A4" w14:textId="360F6F61" w:rsidR="00524C25" w:rsidRDefault="00524C25" w:rsidP="00851438">
      <w:pPr>
        <w:rPr>
          <w:rFonts w:ascii="Franklin Gothic Book" w:hAnsi="Franklin Gothic Book"/>
          <w:sz w:val="24"/>
          <w:szCs w:val="24"/>
        </w:rPr>
      </w:pPr>
      <w:r>
        <w:rPr>
          <w:rFonts w:ascii="Franklin Gothic Book" w:hAnsi="Franklin Gothic Book"/>
          <w:sz w:val="24"/>
          <w:szCs w:val="24"/>
        </w:rPr>
        <w:t>Unless rectified in the courtroom, we will likely not be able to hold primaries in those counties.</w:t>
      </w:r>
    </w:p>
    <w:p w14:paraId="2DF6A13B" w14:textId="77777777" w:rsidR="00524C25" w:rsidRDefault="00524C25" w:rsidP="00851438">
      <w:pPr>
        <w:rPr>
          <w:rFonts w:ascii="Franklin Gothic Book" w:hAnsi="Franklin Gothic Book"/>
          <w:sz w:val="24"/>
          <w:szCs w:val="24"/>
        </w:rPr>
      </w:pPr>
    </w:p>
    <w:p w14:paraId="72759F7B" w14:textId="644624B5" w:rsidR="00524C25" w:rsidRDefault="00524C25" w:rsidP="00851438">
      <w:pPr>
        <w:rPr>
          <w:rFonts w:ascii="Franklin Gothic Book" w:hAnsi="Franklin Gothic Book"/>
          <w:i/>
          <w:iCs/>
          <w:sz w:val="24"/>
          <w:szCs w:val="24"/>
        </w:rPr>
      </w:pPr>
      <w:r>
        <w:rPr>
          <w:rFonts w:ascii="Franklin Gothic Book" w:hAnsi="Franklin Gothic Book"/>
          <w:i/>
          <w:iCs/>
          <w:sz w:val="24"/>
          <w:szCs w:val="24"/>
        </w:rPr>
        <w:t>Speaking of counties being denied primaries…</w:t>
      </w:r>
    </w:p>
    <w:p w14:paraId="481FC810" w14:textId="77777777" w:rsidR="00524C25" w:rsidRDefault="00524C25" w:rsidP="00851438">
      <w:pPr>
        <w:rPr>
          <w:rFonts w:ascii="Franklin Gothic Book" w:hAnsi="Franklin Gothic Book"/>
          <w:i/>
          <w:iCs/>
          <w:sz w:val="24"/>
          <w:szCs w:val="24"/>
        </w:rPr>
      </w:pPr>
    </w:p>
    <w:p w14:paraId="01A8CEBA" w14:textId="7CF367FB" w:rsidR="00524C25" w:rsidRDefault="00524C25" w:rsidP="00851438">
      <w:pPr>
        <w:rPr>
          <w:rFonts w:ascii="Franklin Gothic Book" w:hAnsi="Franklin Gothic Book"/>
          <w:sz w:val="24"/>
          <w:szCs w:val="24"/>
        </w:rPr>
      </w:pPr>
      <w:r>
        <w:rPr>
          <w:rFonts w:ascii="Franklin Gothic Book" w:hAnsi="Franklin Gothic Book"/>
          <w:sz w:val="24"/>
          <w:szCs w:val="24"/>
        </w:rPr>
        <w:t>I recently was in contact with Montgomery County Clerk Sandy Leitheiser about figures for the Libertarian primary next spring.</w:t>
      </w:r>
    </w:p>
    <w:p w14:paraId="25D6FC71" w14:textId="77777777" w:rsidR="00524C25" w:rsidRDefault="00524C25" w:rsidP="00851438">
      <w:pPr>
        <w:rPr>
          <w:rFonts w:ascii="Franklin Gothic Book" w:hAnsi="Franklin Gothic Book"/>
          <w:sz w:val="24"/>
          <w:szCs w:val="24"/>
        </w:rPr>
      </w:pPr>
    </w:p>
    <w:p w14:paraId="505DB976" w14:textId="68D3D909" w:rsidR="00524C25" w:rsidRDefault="00524C25" w:rsidP="00851438">
      <w:pPr>
        <w:rPr>
          <w:rFonts w:ascii="Franklin Gothic Book" w:hAnsi="Franklin Gothic Book"/>
          <w:sz w:val="24"/>
          <w:szCs w:val="24"/>
        </w:rPr>
      </w:pPr>
      <w:r>
        <w:rPr>
          <w:rFonts w:ascii="Franklin Gothic Book" w:hAnsi="Franklin Gothic Book"/>
          <w:sz w:val="24"/>
          <w:szCs w:val="24"/>
        </w:rPr>
        <w:t>In what I consider an act of cowardice, Leitheiser forwarded my information to State’s Attorney Andrew Affrunti, who is essentially denying Libertarians a primary.</w:t>
      </w:r>
    </w:p>
    <w:p w14:paraId="2D0FE9E4" w14:textId="77777777" w:rsidR="00524C25" w:rsidRDefault="00524C25" w:rsidP="00851438">
      <w:pPr>
        <w:rPr>
          <w:rFonts w:ascii="Franklin Gothic Book" w:hAnsi="Franklin Gothic Book"/>
          <w:sz w:val="24"/>
          <w:szCs w:val="24"/>
        </w:rPr>
      </w:pPr>
    </w:p>
    <w:p w14:paraId="68C10B8E" w14:textId="108500F1" w:rsidR="00524C25" w:rsidRDefault="00524C25" w:rsidP="00851438">
      <w:pPr>
        <w:rPr>
          <w:rFonts w:ascii="Franklin Gothic Book" w:hAnsi="Franklin Gothic Book"/>
          <w:sz w:val="24"/>
          <w:szCs w:val="24"/>
        </w:rPr>
      </w:pPr>
      <w:r>
        <w:rPr>
          <w:rFonts w:ascii="Franklin Gothic Book" w:hAnsi="Franklin Gothic Book"/>
          <w:sz w:val="24"/>
          <w:szCs w:val="24"/>
        </w:rPr>
        <w:t>They’re wanting to force us to collect 543 signatures, or just over ten times that of the controlling Republican party candidates to run in a countywide race.</w:t>
      </w:r>
    </w:p>
    <w:p w14:paraId="5981CA95" w14:textId="77777777" w:rsidR="00524C25" w:rsidRDefault="00524C25">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467BA565" w14:textId="62C77B3D" w:rsidR="00524C25" w:rsidRPr="00524C25" w:rsidRDefault="00BE519E" w:rsidP="00851438">
      <w:pPr>
        <w:rPr>
          <w:rFonts w:ascii="Franklin Gothic Book" w:hAnsi="Franklin Gothic Book"/>
          <w:i/>
          <w:iCs/>
          <w:sz w:val="24"/>
          <w:szCs w:val="24"/>
        </w:rPr>
      </w:pPr>
      <w:r>
        <w:rPr>
          <w:rFonts w:ascii="Franklin Gothic Book" w:hAnsi="Franklin Gothic Book"/>
          <w:i/>
          <w:iCs/>
          <w:sz w:val="24"/>
          <w:szCs w:val="24"/>
        </w:rPr>
        <w:lastRenderedPageBreak/>
        <w:t>Are consolidated local ballot access</w:t>
      </w:r>
      <w:r w:rsidR="00524C25" w:rsidRPr="00524C25">
        <w:rPr>
          <w:rFonts w:ascii="Franklin Gothic Book" w:hAnsi="Franklin Gothic Book"/>
          <w:i/>
          <w:iCs/>
          <w:sz w:val="24"/>
          <w:szCs w:val="24"/>
        </w:rPr>
        <w:t xml:space="preserve"> lawsuits imminent?</w:t>
      </w:r>
    </w:p>
    <w:p w14:paraId="2989881E" w14:textId="250EDF7D" w:rsidR="00524C25" w:rsidRDefault="00524C25" w:rsidP="00851438">
      <w:pPr>
        <w:rPr>
          <w:rFonts w:ascii="Franklin Gothic Book" w:hAnsi="Franklin Gothic Book"/>
          <w:sz w:val="24"/>
          <w:szCs w:val="24"/>
        </w:rPr>
      </w:pPr>
      <w:r>
        <w:rPr>
          <w:rFonts w:ascii="Franklin Gothic Book" w:hAnsi="Franklin Gothic Book"/>
          <w:sz w:val="24"/>
          <w:szCs w:val="24"/>
        </w:rPr>
        <w:t>Considering what is going on with denying Libertarians their primary in McHenry, Montgomery, and Peoria counties, it poses the question that we may have to sue county clerks in multiple counties.</w:t>
      </w:r>
    </w:p>
    <w:p w14:paraId="164ECB58" w14:textId="77777777" w:rsidR="00524C25" w:rsidRDefault="00524C25" w:rsidP="00851438">
      <w:pPr>
        <w:rPr>
          <w:rFonts w:ascii="Franklin Gothic Book" w:hAnsi="Franklin Gothic Book"/>
          <w:sz w:val="24"/>
          <w:szCs w:val="24"/>
        </w:rPr>
      </w:pPr>
    </w:p>
    <w:p w14:paraId="713B7257" w14:textId="7572F504" w:rsidR="00524C25" w:rsidRPr="00524C25" w:rsidRDefault="00524C25" w:rsidP="00851438">
      <w:pPr>
        <w:rPr>
          <w:rFonts w:ascii="Franklin Gothic Book" w:hAnsi="Franklin Gothic Book"/>
          <w:sz w:val="24"/>
          <w:szCs w:val="24"/>
        </w:rPr>
      </w:pPr>
      <w:r>
        <w:rPr>
          <w:rFonts w:ascii="Franklin Gothic Book" w:hAnsi="Franklin Gothic Book"/>
          <w:sz w:val="24"/>
          <w:szCs w:val="24"/>
        </w:rPr>
        <w:t>It was one thing with Montgomery County. But to deny two counties that have had established status since 2020? I find that questionable, and the county clerks in those counties need to know that we</w:t>
      </w:r>
      <w:r w:rsidR="00BE519E">
        <w:rPr>
          <w:rFonts w:ascii="Franklin Gothic Book" w:hAnsi="Franklin Gothic Book"/>
          <w:sz w:val="24"/>
          <w:szCs w:val="24"/>
        </w:rPr>
        <w:t xml:space="preserve"> mean business.</w:t>
      </w:r>
    </w:p>
    <w:p w14:paraId="706858AD" w14:textId="77777777" w:rsidR="00851438" w:rsidRDefault="00851438" w:rsidP="00851438">
      <w:pPr>
        <w:rPr>
          <w:rFonts w:ascii="Franklin Gothic Book" w:hAnsi="Franklin Gothic Book"/>
          <w:sz w:val="24"/>
          <w:szCs w:val="24"/>
        </w:rPr>
      </w:pPr>
    </w:p>
    <w:p w14:paraId="5359FA90" w14:textId="5498149E" w:rsidR="00BE519E" w:rsidRDefault="00BE519E" w:rsidP="00851438">
      <w:pPr>
        <w:rPr>
          <w:rFonts w:ascii="Franklin Gothic Book" w:hAnsi="Franklin Gothic Book"/>
          <w:i/>
          <w:iCs/>
          <w:sz w:val="24"/>
          <w:szCs w:val="24"/>
        </w:rPr>
      </w:pPr>
      <w:r>
        <w:rPr>
          <w:rFonts w:ascii="Franklin Gothic Book" w:hAnsi="Franklin Gothic Book"/>
          <w:i/>
          <w:iCs/>
          <w:sz w:val="24"/>
          <w:szCs w:val="24"/>
        </w:rPr>
        <w:t>Communication with the Executive Committee</w:t>
      </w:r>
    </w:p>
    <w:p w14:paraId="01D8919A" w14:textId="2034B96C" w:rsidR="00BE519E" w:rsidRDefault="00BE519E" w:rsidP="00851438">
      <w:pPr>
        <w:rPr>
          <w:rFonts w:ascii="Franklin Gothic Book" w:hAnsi="Franklin Gothic Book"/>
          <w:sz w:val="24"/>
          <w:szCs w:val="24"/>
        </w:rPr>
      </w:pPr>
      <w:r>
        <w:rPr>
          <w:rFonts w:ascii="Franklin Gothic Book" w:hAnsi="Franklin Gothic Book"/>
          <w:sz w:val="24"/>
          <w:szCs w:val="24"/>
        </w:rPr>
        <w:t>I communicated with Chairman Bill Redpath about the Montgomery County situation with the primary essentially being denied.</w:t>
      </w:r>
    </w:p>
    <w:p w14:paraId="31F6F2DB" w14:textId="77777777" w:rsidR="00BE519E" w:rsidRDefault="00BE519E" w:rsidP="00851438">
      <w:pPr>
        <w:rPr>
          <w:rFonts w:ascii="Franklin Gothic Book" w:hAnsi="Franklin Gothic Book"/>
          <w:sz w:val="24"/>
          <w:szCs w:val="24"/>
        </w:rPr>
      </w:pPr>
    </w:p>
    <w:p w14:paraId="5846274F" w14:textId="77777777" w:rsidR="00BE519E" w:rsidRDefault="00BE519E" w:rsidP="00851438">
      <w:pPr>
        <w:rPr>
          <w:rFonts w:ascii="Franklin Gothic Book" w:hAnsi="Franklin Gothic Book"/>
          <w:sz w:val="24"/>
          <w:szCs w:val="24"/>
        </w:rPr>
      </w:pPr>
      <w:r>
        <w:rPr>
          <w:rFonts w:ascii="Franklin Gothic Book" w:hAnsi="Franklin Gothic Book"/>
          <w:sz w:val="24"/>
          <w:szCs w:val="24"/>
        </w:rPr>
        <w:t>Shortly afterward, I would communicate with Vice Chairman Matt Piron, Secretary Ken Mattes, and Treasurer Russ Clark about the matter.</w:t>
      </w:r>
    </w:p>
    <w:p w14:paraId="52E4CE9A" w14:textId="77777777" w:rsidR="00BE519E" w:rsidRDefault="00BE519E" w:rsidP="00851438">
      <w:pPr>
        <w:rPr>
          <w:rFonts w:ascii="Franklin Gothic Book" w:hAnsi="Franklin Gothic Book"/>
          <w:sz w:val="24"/>
          <w:szCs w:val="24"/>
        </w:rPr>
      </w:pPr>
    </w:p>
    <w:p w14:paraId="732EDC2E" w14:textId="77777777" w:rsidR="00BE519E" w:rsidRDefault="00BE519E" w:rsidP="00851438">
      <w:pPr>
        <w:rPr>
          <w:rFonts w:ascii="Franklin Gothic Book" w:hAnsi="Franklin Gothic Book"/>
          <w:sz w:val="24"/>
          <w:szCs w:val="24"/>
        </w:rPr>
      </w:pPr>
      <w:r>
        <w:rPr>
          <w:rFonts w:ascii="Franklin Gothic Book" w:hAnsi="Franklin Gothic Book"/>
          <w:sz w:val="24"/>
          <w:szCs w:val="24"/>
        </w:rPr>
        <w:t>It appears that the “statewide substitution” that has allowed for Kankakee County and McLean County to become established isn’t near as solid as it was in 2016 and 2018.</w:t>
      </w:r>
    </w:p>
    <w:p w14:paraId="11811272" w14:textId="77777777" w:rsidR="00BE519E" w:rsidRDefault="00BE519E" w:rsidP="00851438">
      <w:pPr>
        <w:rPr>
          <w:rFonts w:ascii="Franklin Gothic Book" w:hAnsi="Franklin Gothic Book"/>
          <w:sz w:val="24"/>
          <w:szCs w:val="24"/>
        </w:rPr>
      </w:pPr>
    </w:p>
    <w:p w14:paraId="38157439" w14:textId="77777777" w:rsidR="00BE519E" w:rsidRDefault="00BE519E" w:rsidP="00851438">
      <w:pPr>
        <w:rPr>
          <w:rFonts w:ascii="Franklin Gothic Book" w:hAnsi="Franklin Gothic Book"/>
          <w:sz w:val="24"/>
          <w:szCs w:val="24"/>
        </w:rPr>
      </w:pPr>
      <w:r>
        <w:rPr>
          <w:rFonts w:ascii="Franklin Gothic Book" w:hAnsi="Franklin Gothic Book"/>
          <w:sz w:val="24"/>
          <w:szCs w:val="24"/>
        </w:rPr>
        <w:t>Russ mentioned that due to LPIL becoming solidified on the countywide question, we’ve apparently become part of the 2024 candidate’s guide (labeled as page 15, but it’s page 19 in the PDF document):</w:t>
      </w:r>
    </w:p>
    <w:p w14:paraId="083B8B8E" w14:textId="77777777" w:rsidR="00BE519E" w:rsidRDefault="00BE519E" w:rsidP="00851438">
      <w:pPr>
        <w:rPr>
          <w:rFonts w:ascii="Franklin Gothic Book" w:hAnsi="Franklin Gothic Book"/>
          <w:sz w:val="24"/>
          <w:szCs w:val="24"/>
        </w:rPr>
      </w:pPr>
    </w:p>
    <w:p w14:paraId="38F65D77" w14:textId="77777777" w:rsidR="00BE519E" w:rsidRPr="00BE519E" w:rsidRDefault="00BE519E" w:rsidP="00BE519E">
      <w:pPr>
        <w:autoSpaceDE w:val="0"/>
        <w:autoSpaceDN w:val="0"/>
        <w:adjustRightInd w:val="0"/>
        <w:ind w:left="720"/>
        <w:rPr>
          <w:rFonts w:ascii="Calibri" w:hAnsi="Calibri" w:cs="Calibri"/>
          <w:i/>
          <w:iCs/>
          <w:color w:val="000000"/>
          <w:sz w:val="24"/>
          <w:szCs w:val="24"/>
          <w14:ligatures w14:val="standardContextual"/>
        </w:rPr>
      </w:pPr>
      <w:r w:rsidRPr="00BE519E">
        <w:rPr>
          <w:rFonts w:ascii="Calibri" w:hAnsi="Calibri" w:cs="Calibri"/>
          <w:i/>
          <w:iCs/>
          <w:color w:val="000000"/>
          <w:sz w:val="24"/>
          <w:szCs w:val="24"/>
          <w14:ligatures w14:val="standardContextual"/>
        </w:rPr>
        <w:t xml:space="preserve">A political party which at the last election in any congressional district, legislative district, county, township, municipality, political subdivision, or district in the State polled more than 5% of the entire vote cast within such territorial area or political subdivision, as the case may be, has voted as a unit for the election of officers to serve the respective territorial area of such district or political subdivision, is an “established political party” as to such district or political subdivision. (10 ILCS 5/10-2) </w:t>
      </w:r>
    </w:p>
    <w:p w14:paraId="3D1A2BF0" w14:textId="77777777" w:rsidR="00BE519E" w:rsidRPr="00BE519E" w:rsidRDefault="00BE519E" w:rsidP="00BE519E">
      <w:pPr>
        <w:ind w:left="720"/>
        <w:rPr>
          <w:rFonts w:ascii="Calibri" w:hAnsi="Calibri" w:cs="Calibri"/>
          <w:i/>
          <w:iCs/>
          <w:color w:val="000000"/>
          <w:sz w:val="24"/>
          <w:szCs w:val="24"/>
          <w14:ligatures w14:val="standardContextual"/>
        </w:rPr>
      </w:pPr>
    </w:p>
    <w:p w14:paraId="5981144C" w14:textId="1076EACB" w:rsidR="00BE519E" w:rsidRPr="00BE519E" w:rsidRDefault="00BE519E" w:rsidP="00BE519E">
      <w:pPr>
        <w:ind w:left="720"/>
        <w:rPr>
          <w:rFonts w:ascii="Franklin Gothic Book" w:hAnsi="Franklin Gothic Book"/>
          <w:sz w:val="24"/>
          <w:szCs w:val="24"/>
        </w:rPr>
      </w:pPr>
      <w:r w:rsidRPr="00BE519E">
        <w:rPr>
          <w:rFonts w:ascii="Calibri" w:hAnsi="Calibri" w:cs="Calibri"/>
          <w:i/>
          <w:iCs/>
          <w:color w:val="000000"/>
          <w:sz w:val="24"/>
          <w:szCs w:val="24"/>
          <w14:ligatures w14:val="standardContextual"/>
        </w:rPr>
        <w:t xml:space="preserve">For example, if a candidate of the “Imaginary” party for Treasurer in “County #1” received more than 5% of the entire votes cast in the county in 2022, the “Imaginary” party would be an established political party as to just “County #1” in 2024. </w:t>
      </w:r>
      <w:r w:rsidRPr="00BE519E">
        <w:rPr>
          <w:rFonts w:ascii="Franklin Gothic Book" w:hAnsi="Franklin Gothic Book"/>
          <w:i/>
          <w:iCs/>
          <w:sz w:val="24"/>
          <w:szCs w:val="24"/>
        </w:rPr>
        <w:t xml:space="preserve">  </w:t>
      </w:r>
    </w:p>
    <w:p w14:paraId="4D7AB0DD" w14:textId="77777777" w:rsidR="00BE519E" w:rsidRDefault="00BE519E" w:rsidP="00851438">
      <w:pPr>
        <w:rPr>
          <w:rFonts w:ascii="Franklin Gothic Book" w:hAnsi="Franklin Gothic Book"/>
          <w:i/>
          <w:iCs/>
          <w:sz w:val="24"/>
          <w:szCs w:val="24"/>
        </w:rPr>
      </w:pPr>
    </w:p>
    <w:p w14:paraId="067CE970" w14:textId="3B1127E5" w:rsidR="00BE519E" w:rsidRDefault="00BE519E" w:rsidP="00851438">
      <w:pPr>
        <w:rPr>
          <w:rFonts w:ascii="Franklin Gothic Book" w:hAnsi="Franklin Gothic Book"/>
          <w:sz w:val="24"/>
          <w:szCs w:val="24"/>
        </w:rPr>
      </w:pPr>
      <w:r>
        <w:rPr>
          <w:rFonts w:ascii="Franklin Gothic Book" w:hAnsi="Franklin Gothic Book"/>
          <w:sz w:val="24"/>
          <w:szCs w:val="24"/>
        </w:rPr>
        <w:t>By this rationale, Montgomery County should be established through 2026 through the 2022 Attorney General race. Affrunti doesn’t see it that way, as well as the outdated advice from an ILSBE representative.</w:t>
      </w:r>
    </w:p>
    <w:p w14:paraId="1D3FF4D1" w14:textId="77777777" w:rsidR="00BE519E" w:rsidRDefault="00BE519E" w:rsidP="00851438">
      <w:pPr>
        <w:rPr>
          <w:rFonts w:ascii="Franklin Gothic Book" w:hAnsi="Franklin Gothic Book"/>
          <w:sz w:val="24"/>
          <w:szCs w:val="24"/>
        </w:rPr>
      </w:pPr>
    </w:p>
    <w:p w14:paraId="3DF8FD2B" w14:textId="7F44B987" w:rsidR="00BE519E" w:rsidRDefault="00BE519E" w:rsidP="00851438">
      <w:pPr>
        <w:rPr>
          <w:rFonts w:ascii="Franklin Gothic Book" w:hAnsi="Franklin Gothic Book"/>
          <w:sz w:val="24"/>
          <w:szCs w:val="24"/>
        </w:rPr>
      </w:pPr>
      <w:r>
        <w:rPr>
          <w:rFonts w:ascii="Franklin Gothic Book" w:hAnsi="Franklin Gothic Book"/>
          <w:sz w:val="24"/>
          <w:szCs w:val="24"/>
        </w:rPr>
        <w:t>I’m still looking to fill a slate in Montgomery County</w:t>
      </w:r>
      <w:r w:rsidR="007B0B59">
        <w:rPr>
          <w:rFonts w:ascii="Franklin Gothic Book" w:hAnsi="Franklin Gothic Book"/>
          <w:sz w:val="24"/>
          <w:szCs w:val="24"/>
        </w:rPr>
        <w:t>, where I’m seeking to run for Circuit Clerk.</w:t>
      </w:r>
    </w:p>
    <w:p w14:paraId="333AFD44" w14:textId="77777777" w:rsidR="007B0B59" w:rsidRDefault="007B0B59" w:rsidP="00851438">
      <w:pPr>
        <w:rPr>
          <w:rFonts w:ascii="Franklin Gothic Book" w:hAnsi="Franklin Gothic Book"/>
          <w:sz w:val="24"/>
          <w:szCs w:val="24"/>
        </w:rPr>
      </w:pPr>
    </w:p>
    <w:p w14:paraId="62DA3DEC" w14:textId="141EE1F4" w:rsidR="007B0B59" w:rsidRDefault="007B0B59" w:rsidP="00851438">
      <w:pPr>
        <w:rPr>
          <w:rFonts w:ascii="Franklin Gothic Book" w:hAnsi="Franklin Gothic Book"/>
          <w:sz w:val="24"/>
          <w:szCs w:val="24"/>
        </w:rPr>
      </w:pPr>
      <w:r>
        <w:rPr>
          <w:rFonts w:ascii="Franklin Gothic Book" w:hAnsi="Franklin Gothic Book"/>
          <w:sz w:val="24"/>
          <w:szCs w:val="24"/>
        </w:rPr>
        <w:t>But if I must sue, and our affiliates in McHenry and Peoria counties might have to sue, then should we attempt to consolidate our lawsuits into one and go above the heads of the local circuit courts?</w:t>
      </w:r>
    </w:p>
    <w:p w14:paraId="421A5CB4" w14:textId="77777777" w:rsidR="007B0B59" w:rsidRDefault="007B0B59" w:rsidP="00851438">
      <w:pPr>
        <w:rPr>
          <w:rFonts w:ascii="Franklin Gothic Book" w:hAnsi="Franklin Gothic Book"/>
          <w:sz w:val="24"/>
          <w:szCs w:val="24"/>
        </w:rPr>
      </w:pPr>
    </w:p>
    <w:p w14:paraId="5FF3E955" w14:textId="5BCE8681" w:rsidR="007B0B59" w:rsidRDefault="007B0B59" w:rsidP="00851438">
      <w:pPr>
        <w:rPr>
          <w:rFonts w:ascii="Franklin Gothic Book" w:hAnsi="Franklin Gothic Book"/>
          <w:sz w:val="24"/>
          <w:szCs w:val="24"/>
        </w:rPr>
      </w:pPr>
      <w:r>
        <w:rPr>
          <w:rFonts w:ascii="Franklin Gothic Book" w:hAnsi="Franklin Gothic Book"/>
          <w:sz w:val="24"/>
          <w:szCs w:val="24"/>
        </w:rPr>
        <w:lastRenderedPageBreak/>
        <w:t>This is where I would like to see further input to determine best practices that would allow all three counties to still have their primaries.</w:t>
      </w:r>
    </w:p>
    <w:p w14:paraId="43E740E4" w14:textId="77777777" w:rsidR="007B0B59" w:rsidRDefault="007B0B59" w:rsidP="00851438">
      <w:pPr>
        <w:rPr>
          <w:rFonts w:ascii="Franklin Gothic Book" w:hAnsi="Franklin Gothic Book"/>
          <w:sz w:val="24"/>
          <w:szCs w:val="24"/>
        </w:rPr>
      </w:pPr>
    </w:p>
    <w:p w14:paraId="41845BB5" w14:textId="3FAB7C55" w:rsidR="007B0B59" w:rsidRDefault="007B0B59" w:rsidP="00851438">
      <w:pPr>
        <w:rPr>
          <w:rFonts w:ascii="Franklin Gothic Book" w:hAnsi="Franklin Gothic Book"/>
          <w:sz w:val="24"/>
          <w:szCs w:val="24"/>
        </w:rPr>
      </w:pPr>
      <w:r>
        <w:rPr>
          <w:rFonts w:ascii="Franklin Gothic Book" w:hAnsi="Franklin Gothic Book"/>
          <w:sz w:val="24"/>
          <w:szCs w:val="24"/>
        </w:rPr>
        <w:t>Republicans in McHenry and Montgomery counties and Democrats in Peoria County want to play dirty? Then sue them we may have to do!</w:t>
      </w:r>
    </w:p>
    <w:p w14:paraId="5A30724D" w14:textId="77777777" w:rsidR="007B0B59" w:rsidRDefault="007B0B59" w:rsidP="00851438">
      <w:pPr>
        <w:rPr>
          <w:rFonts w:ascii="Franklin Gothic Book" w:hAnsi="Franklin Gothic Book"/>
          <w:sz w:val="24"/>
          <w:szCs w:val="24"/>
        </w:rPr>
      </w:pPr>
    </w:p>
    <w:p w14:paraId="365D3A2C" w14:textId="12DFC422" w:rsidR="007B0B59" w:rsidRDefault="007B0B59" w:rsidP="00851438">
      <w:pPr>
        <w:rPr>
          <w:rFonts w:ascii="Franklin Gothic Book" w:hAnsi="Franklin Gothic Book"/>
          <w:sz w:val="24"/>
          <w:szCs w:val="24"/>
        </w:rPr>
      </w:pPr>
      <w:r>
        <w:rPr>
          <w:rFonts w:ascii="Franklin Gothic Book" w:hAnsi="Franklin Gothic Book"/>
          <w:sz w:val="24"/>
          <w:szCs w:val="24"/>
        </w:rPr>
        <w:t xml:space="preserve">There was another insight from Russ that the matter of Montgomery County is not a similar case to Cook County’s state’s attorney race in 2020. The “statewide substitution” on precedent with </w:t>
      </w:r>
      <w:r w:rsidRPr="007B0B59">
        <w:rPr>
          <w:rFonts w:ascii="Franklin Gothic Book" w:hAnsi="Franklin Gothic Book"/>
          <w:i/>
          <w:iCs/>
          <w:sz w:val="24"/>
          <w:szCs w:val="24"/>
        </w:rPr>
        <w:t>Libertarian Party of Illinois v. Yarbrough</w:t>
      </w:r>
      <w:r>
        <w:rPr>
          <w:rFonts w:ascii="Franklin Gothic Book" w:hAnsi="Franklin Gothic Book"/>
          <w:sz w:val="24"/>
          <w:szCs w:val="24"/>
        </w:rPr>
        <w:t xml:space="preserve"> might not be applicable, utilizing an addition interpretation of 5/ILCS 10-8.</w:t>
      </w:r>
    </w:p>
    <w:p w14:paraId="556C8239" w14:textId="77777777" w:rsidR="007B0B59" w:rsidRDefault="007B0B59" w:rsidP="00851438">
      <w:pPr>
        <w:rPr>
          <w:rFonts w:ascii="Franklin Gothic Book" w:hAnsi="Franklin Gothic Book"/>
          <w:sz w:val="24"/>
          <w:szCs w:val="24"/>
        </w:rPr>
      </w:pPr>
    </w:p>
    <w:p w14:paraId="4B5E2D5C" w14:textId="4BEFD9D3" w:rsidR="007B0B59" w:rsidRDefault="007B0B59" w:rsidP="00851438">
      <w:pPr>
        <w:rPr>
          <w:rFonts w:ascii="Franklin Gothic Book" w:hAnsi="Franklin Gothic Book"/>
          <w:sz w:val="24"/>
          <w:szCs w:val="24"/>
        </w:rPr>
      </w:pPr>
      <w:r>
        <w:rPr>
          <w:rFonts w:ascii="Franklin Gothic Book" w:hAnsi="Franklin Gothic Book"/>
          <w:sz w:val="24"/>
          <w:szCs w:val="24"/>
        </w:rPr>
        <w:t>Furthermore, Russ believes that this could endanger other counties in the future, even in counties where county clerks do want us on the ballot and will use the “statewide substitution” as a pretext to do so.</w:t>
      </w:r>
    </w:p>
    <w:p w14:paraId="3035AE93" w14:textId="77777777" w:rsidR="007B0B59" w:rsidRDefault="007B0B59" w:rsidP="00851438">
      <w:pPr>
        <w:rPr>
          <w:rFonts w:ascii="Franklin Gothic Book" w:hAnsi="Franklin Gothic Book"/>
          <w:sz w:val="24"/>
          <w:szCs w:val="24"/>
        </w:rPr>
      </w:pPr>
    </w:p>
    <w:p w14:paraId="4C9994B4" w14:textId="0C971E01" w:rsidR="00EC1B5B" w:rsidRDefault="007B0B59" w:rsidP="00851438">
      <w:pPr>
        <w:rPr>
          <w:rFonts w:ascii="Franklin Gothic Book" w:hAnsi="Franklin Gothic Book"/>
          <w:sz w:val="24"/>
          <w:szCs w:val="24"/>
        </w:rPr>
      </w:pPr>
      <w:r>
        <w:rPr>
          <w:rFonts w:ascii="Franklin Gothic Book" w:hAnsi="Franklin Gothic Book"/>
          <w:sz w:val="24"/>
          <w:szCs w:val="24"/>
        </w:rPr>
        <w:t>That would mean Montgomery County has been established – twice – in 2014 with Chad Grimm/A.J. Cummings in the gubernatorial race</w:t>
      </w:r>
      <w:r w:rsidR="00EC1B5B">
        <w:rPr>
          <w:rFonts w:ascii="Franklin Gothic Book" w:hAnsi="Franklin Gothic Book"/>
          <w:sz w:val="24"/>
          <w:szCs w:val="24"/>
        </w:rPr>
        <w:t xml:space="preserve"> (7.77%)</w:t>
      </w:r>
      <w:r>
        <w:rPr>
          <w:rFonts w:ascii="Franklin Gothic Book" w:hAnsi="Franklin Gothic Book"/>
          <w:sz w:val="24"/>
          <w:szCs w:val="24"/>
        </w:rPr>
        <w:t xml:space="preserve"> and in 2022 with </w:t>
      </w:r>
      <w:r w:rsidR="00EC1B5B">
        <w:rPr>
          <w:rFonts w:ascii="Franklin Gothic Book" w:hAnsi="Franklin Gothic Book"/>
          <w:sz w:val="24"/>
          <w:szCs w:val="24"/>
        </w:rPr>
        <w:t xml:space="preserve">Dan Robin in the Attorney General race (5.29%) – and been screwed over twice. </w:t>
      </w:r>
      <w:r w:rsidR="00EC1B5B" w:rsidRPr="00EC1B5B">
        <w:rPr>
          <w:rFonts w:ascii="Franklin Gothic Book" w:hAnsi="Franklin Gothic Book"/>
          <w:i/>
          <w:iCs/>
          <w:sz w:val="24"/>
          <w:szCs w:val="24"/>
        </w:rPr>
        <w:t>I’m not willing to allow a third opportunity to become established</w:t>
      </w:r>
      <w:r w:rsidR="00EC1B5B">
        <w:rPr>
          <w:rFonts w:ascii="Franklin Gothic Book" w:hAnsi="Franklin Gothic Book"/>
          <w:i/>
          <w:iCs/>
          <w:sz w:val="24"/>
          <w:szCs w:val="24"/>
        </w:rPr>
        <w:t xml:space="preserve"> only</w:t>
      </w:r>
      <w:r w:rsidR="00EC1B5B" w:rsidRPr="00EC1B5B">
        <w:rPr>
          <w:rFonts w:ascii="Franklin Gothic Book" w:hAnsi="Franklin Gothic Book"/>
          <w:i/>
          <w:iCs/>
          <w:sz w:val="24"/>
          <w:szCs w:val="24"/>
        </w:rPr>
        <w:t xml:space="preserve"> </w:t>
      </w:r>
      <w:r w:rsidR="00EC1B5B">
        <w:rPr>
          <w:rFonts w:ascii="Franklin Gothic Book" w:hAnsi="Franklin Gothic Book"/>
          <w:i/>
          <w:iCs/>
          <w:sz w:val="24"/>
          <w:szCs w:val="24"/>
        </w:rPr>
        <w:t xml:space="preserve">to </w:t>
      </w:r>
      <w:r w:rsidR="00EC1B5B" w:rsidRPr="00EC1B5B">
        <w:rPr>
          <w:rFonts w:ascii="Franklin Gothic Book" w:hAnsi="Franklin Gothic Book"/>
          <w:i/>
          <w:iCs/>
          <w:sz w:val="24"/>
          <w:szCs w:val="24"/>
        </w:rPr>
        <w:t>be squandered</w:t>
      </w:r>
      <w:r w:rsidR="00EC1B5B">
        <w:rPr>
          <w:rFonts w:ascii="Franklin Gothic Book" w:hAnsi="Franklin Gothic Book"/>
          <w:i/>
          <w:iCs/>
          <w:sz w:val="24"/>
          <w:szCs w:val="24"/>
        </w:rPr>
        <w:t xml:space="preserve"> by crybaby Republicans</w:t>
      </w:r>
      <w:r w:rsidR="00EC1B5B" w:rsidRPr="00EC1B5B">
        <w:rPr>
          <w:rFonts w:ascii="Franklin Gothic Book" w:hAnsi="Franklin Gothic Book"/>
          <w:i/>
          <w:iCs/>
          <w:sz w:val="24"/>
          <w:szCs w:val="24"/>
        </w:rPr>
        <w:t xml:space="preserve">. Even being squandered twice </w:t>
      </w:r>
      <w:r w:rsidR="00EC1B5B">
        <w:rPr>
          <w:rFonts w:ascii="Franklin Gothic Book" w:hAnsi="Franklin Gothic Book"/>
          <w:i/>
          <w:iCs/>
          <w:sz w:val="24"/>
          <w:szCs w:val="24"/>
        </w:rPr>
        <w:t xml:space="preserve">under questionable means not supported by the Illinois Election Code </w:t>
      </w:r>
      <w:r w:rsidR="00EC1B5B" w:rsidRPr="00EC1B5B">
        <w:rPr>
          <w:rFonts w:ascii="Franklin Gothic Book" w:hAnsi="Franklin Gothic Book"/>
          <w:i/>
          <w:iCs/>
          <w:sz w:val="24"/>
          <w:szCs w:val="24"/>
        </w:rPr>
        <w:t>is too much.</w:t>
      </w:r>
    </w:p>
    <w:p w14:paraId="6D038DE6" w14:textId="6A1E7374" w:rsidR="007B0B59" w:rsidRPr="00BE519E" w:rsidRDefault="007B0B59" w:rsidP="00851438">
      <w:pPr>
        <w:rPr>
          <w:rFonts w:ascii="Franklin Gothic Book" w:hAnsi="Franklin Gothic Book"/>
          <w:sz w:val="24"/>
          <w:szCs w:val="24"/>
        </w:rPr>
      </w:pPr>
      <w:r>
        <w:rPr>
          <w:rFonts w:ascii="Franklin Gothic Book" w:hAnsi="Franklin Gothic Book"/>
          <w:sz w:val="24"/>
          <w:szCs w:val="24"/>
        </w:rPr>
        <w:t xml:space="preserve"> </w:t>
      </w:r>
    </w:p>
    <w:p w14:paraId="7EC17D79" w14:textId="4AEF5944" w:rsidR="00BE519E" w:rsidRPr="00EC1B5B" w:rsidRDefault="00EC1B5B" w:rsidP="00851438">
      <w:pPr>
        <w:rPr>
          <w:rFonts w:ascii="Franklin Gothic Book" w:hAnsi="Franklin Gothic Book"/>
          <w:i/>
          <w:iCs/>
          <w:sz w:val="24"/>
          <w:szCs w:val="24"/>
        </w:rPr>
      </w:pPr>
      <w:r>
        <w:rPr>
          <w:rFonts w:ascii="Franklin Gothic Book" w:hAnsi="Franklin Gothic Book"/>
          <w:i/>
          <w:iCs/>
          <w:sz w:val="24"/>
          <w:szCs w:val="24"/>
        </w:rPr>
        <w:t>Still awaiting figures for the remaining counties</w:t>
      </w:r>
    </w:p>
    <w:p w14:paraId="342FC5FA" w14:textId="35BA6632" w:rsidR="00D62EF6" w:rsidRDefault="00EC1B5B" w:rsidP="00D62EF6">
      <w:pPr>
        <w:rPr>
          <w:rFonts w:ascii="Franklin Gothic Book" w:hAnsi="Franklin Gothic Book"/>
          <w:sz w:val="24"/>
          <w:szCs w:val="24"/>
        </w:rPr>
      </w:pPr>
      <w:r>
        <w:rPr>
          <w:rFonts w:ascii="Franklin Gothic Book" w:hAnsi="Franklin Gothic Book"/>
          <w:sz w:val="24"/>
          <w:szCs w:val="24"/>
        </w:rPr>
        <w:t>As of August 22, no figures have been publicized by Cook, DeWitt, or Kankakee counties.</w:t>
      </w:r>
    </w:p>
    <w:p w14:paraId="4F170F3F" w14:textId="77777777" w:rsidR="00EC1B5B" w:rsidRDefault="00EC1B5B" w:rsidP="00D62EF6">
      <w:pPr>
        <w:rPr>
          <w:rFonts w:ascii="Franklin Gothic Book" w:hAnsi="Franklin Gothic Book"/>
          <w:sz w:val="24"/>
          <w:szCs w:val="24"/>
        </w:rPr>
      </w:pPr>
    </w:p>
    <w:p w14:paraId="11A1F7CA" w14:textId="5DD581EB" w:rsidR="00EC1B5B" w:rsidRDefault="00EC1B5B" w:rsidP="00D62EF6">
      <w:pPr>
        <w:rPr>
          <w:rFonts w:ascii="Franklin Gothic Book" w:hAnsi="Franklin Gothic Book"/>
          <w:sz w:val="24"/>
          <w:szCs w:val="24"/>
        </w:rPr>
      </w:pPr>
      <w:r>
        <w:rPr>
          <w:rFonts w:ascii="Franklin Gothic Book" w:hAnsi="Franklin Gothic Book"/>
          <w:sz w:val="24"/>
          <w:szCs w:val="24"/>
        </w:rPr>
        <w:t>It is pertinent that they publish their numbers before the beginning of petitioning on September 5.</w:t>
      </w:r>
    </w:p>
    <w:p w14:paraId="2A241CF6" w14:textId="77777777" w:rsidR="00EC1B5B" w:rsidRDefault="00EC1B5B" w:rsidP="00D62EF6">
      <w:pPr>
        <w:rPr>
          <w:rFonts w:ascii="Franklin Gothic Book" w:hAnsi="Franklin Gothic Book"/>
          <w:sz w:val="24"/>
          <w:szCs w:val="24"/>
        </w:rPr>
      </w:pPr>
    </w:p>
    <w:p w14:paraId="00A4B64F" w14:textId="3752F2EE" w:rsidR="00EC1B5B" w:rsidRDefault="00EC1B5B" w:rsidP="00D62EF6">
      <w:pPr>
        <w:rPr>
          <w:rFonts w:ascii="Franklin Gothic Book" w:hAnsi="Franklin Gothic Book"/>
          <w:sz w:val="24"/>
          <w:szCs w:val="24"/>
        </w:rPr>
      </w:pPr>
      <w:r>
        <w:rPr>
          <w:rFonts w:ascii="Franklin Gothic Book" w:hAnsi="Franklin Gothic Book"/>
          <w:sz w:val="24"/>
          <w:szCs w:val="24"/>
        </w:rPr>
        <w:t>If they do not, and they’re unwilling to provide our numbers, what would this mean? Could all eight counties band together in suing our county clerks? I would like to know because it’s bad enough that they’re already denying primaries in three counties already.</w:t>
      </w:r>
    </w:p>
    <w:p w14:paraId="68B301CF" w14:textId="77777777" w:rsidR="00EC1B5B" w:rsidRDefault="00EC1B5B" w:rsidP="00D62EF6">
      <w:pPr>
        <w:spacing w:after="160" w:line="259" w:lineRule="auto"/>
        <w:rPr>
          <w:rFonts w:ascii="Franklin Gothic Book" w:hAnsi="Franklin Gothic Book"/>
          <w:i/>
          <w:iCs/>
          <w:sz w:val="24"/>
          <w:szCs w:val="24"/>
        </w:rPr>
      </w:pPr>
    </w:p>
    <w:p w14:paraId="2C818FC3" w14:textId="77777777" w:rsidR="00EC1B5B" w:rsidRDefault="00EC1B5B" w:rsidP="00D62EF6">
      <w:pPr>
        <w:spacing w:after="160" w:line="259" w:lineRule="auto"/>
        <w:rPr>
          <w:rFonts w:ascii="Franklin Gothic Book" w:hAnsi="Franklin Gothic Book"/>
          <w:sz w:val="24"/>
          <w:szCs w:val="24"/>
        </w:rPr>
      </w:pPr>
      <w:proofErr w:type="spellStart"/>
      <w:r>
        <w:rPr>
          <w:rFonts w:ascii="Franklin Gothic Book" w:hAnsi="Franklin Gothic Book"/>
          <w:i/>
          <w:iCs/>
          <w:sz w:val="24"/>
          <w:szCs w:val="24"/>
        </w:rPr>
        <w:t>LiberTEA</w:t>
      </w:r>
      <w:proofErr w:type="spellEnd"/>
      <w:r>
        <w:rPr>
          <w:rFonts w:ascii="Franklin Gothic Book" w:hAnsi="Franklin Gothic Book"/>
          <w:i/>
          <w:iCs/>
          <w:sz w:val="24"/>
          <w:szCs w:val="24"/>
        </w:rPr>
        <w:t xml:space="preserve"> Fest 2023 and recent events</w:t>
      </w:r>
      <w:r>
        <w:rPr>
          <w:rFonts w:ascii="Franklin Gothic Book" w:hAnsi="Franklin Gothic Book"/>
          <w:i/>
          <w:iCs/>
          <w:sz w:val="24"/>
          <w:szCs w:val="24"/>
        </w:rPr>
        <w:br/>
      </w:r>
      <w:r>
        <w:rPr>
          <w:rFonts w:ascii="Franklin Gothic Book" w:hAnsi="Franklin Gothic Book"/>
          <w:sz w:val="24"/>
          <w:szCs w:val="24"/>
        </w:rPr>
        <w:t xml:space="preserve">If you made your way to Moline for </w:t>
      </w:r>
      <w:proofErr w:type="spellStart"/>
      <w:r>
        <w:rPr>
          <w:rFonts w:ascii="Franklin Gothic Book" w:hAnsi="Franklin Gothic Book"/>
          <w:sz w:val="24"/>
          <w:szCs w:val="24"/>
        </w:rPr>
        <w:t>LiberTEA</w:t>
      </w:r>
      <w:proofErr w:type="spellEnd"/>
      <w:r>
        <w:rPr>
          <w:rFonts w:ascii="Franklin Gothic Book" w:hAnsi="Franklin Gothic Book"/>
          <w:sz w:val="24"/>
          <w:szCs w:val="24"/>
        </w:rPr>
        <w:t xml:space="preserve"> Fest on August 5 and would like to share anything from that event, please reach out to Communications Director Amanda Parsons so that it can be featured in the upcoming newsletter.</w:t>
      </w:r>
    </w:p>
    <w:p w14:paraId="27CADA05" w14:textId="3F0E3CD8" w:rsidR="00D62EF6" w:rsidRDefault="00EC1B5B" w:rsidP="00D62EF6">
      <w:pPr>
        <w:spacing w:after="160" w:line="259" w:lineRule="auto"/>
        <w:rPr>
          <w:rFonts w:ascii="Franklin Gothic Book" w:hAnsi="Franklin Gothic Book"/>
          <w:i/>
          <w:iCs/>
          <w:sz w:val="24"/>
          <w:szCs w:val="24"/>
        </w:rPr>
      </w:pPr>
      <w:r>
        <w:rPr>
          <w:rFonts w:ascii="Franklin Gothic Book" w:hAnsi="Franklin Gothic Book"/>
          <w:sz w:val="24"/>
          <w:szCs w:val="24"/>
        </w:rPr>
        <w:t xml:space="preserve">The same applies to events that have occurred since the July meeting, including the McHenry County Fair and the </w:t>
      </w:r>
      <w:r w:rsidR="00E154A7">
        <w:rPr>
          <w:rFonts w:ascii="Franklin Gothic Book" w:hAnsi="Franklin Gothic Book"/>
          <w:sz w:val="24"/>
          <w:szCs w:val="24"/>
        </w:rPr>
        <w:t>Chicagoland Picnic.</w:t>
      </w:r>
      <w:r w:rsidR="00D62EF6">
        <w:rPr>
          <w:rFonts w:ascii="Franklin Gothic Book" w:hAnsi="Franklin Gothic Book"/>
          <w:i/>
          <w:iCs/>
          <w:sz w:val="24"/>
          <w:szCs w:val="24"/>
        </w:rPr>
        <w:br w:type="page"/>
      </w:r>
    </w:p>
    <w:p w14:paraId="762D2073" w14:textId="3E9CF8DF" w:rsidR="00E154A7" w:rsidRDefault="00D62EF6" w:rsidP="00D62EF6">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lastRenderedPageBreak/>
        <w:t>Coalition building for the 2024 election cycle</w:t>
      </w:r>
      <w:r>
        <w:rPr>
          <w:rFonts w:ascii="Franklin Gothic Book" w:eastAsia="Times New Roman" w:hAnsi="Franklin Gothic Book" w:cs="Times New Roman"/>
          <w:sz w:val="24"/>
          <w:szCs w:val="24"/>
        </w:rPr>
        <w:br/>
      </w:r>
      <w:r w:rsidRPr="0069318C">
        <w:rPr>
          <w:rFonts w:ascii="Franklin Gothic Book" w:eastAsia="Times New Roman" w:hAnsi="Franklin Gothic Book" w:cs="Times New Roman"/>
          <w:sz w:val="24"/>
          <w:szCs w:val="24"/>
        </w:rPr>
        <w:t>S</w:t>
      </w:r>
      <w:r w:rsidR="00E154A7">
        <w:rPr>
          <w:rFonts w:ascii="Franklin Gothic Book" w:eastAsia="Times New Roman" w:hAnsi="Franklin Gothic Book" w:cs="Times New Roman"/>
          <w:sz w:val="24"/>
          <w:szCs w:val="24"/>
        </w:rPr>
        <w:t>imilar to what Chairman Redpath has been doing, I have been working on coalition building with other third parties.</w:t>
      </w:r>
    </w:p>
    <w:p w14:paraId="6BE66F52" w14:textId="4D37B527" w:rsidR="00E154A7" w:rsidRDefault="00E154A7" w:rsidP="00D62EF6">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Discussions are continuing with Mitch </w:t>
      </w:r>
      <w:proofErr w:type="spellStart"/>
      <w:r>
        <w:rPr>
          <w:rFonts w:ascii="Franklin Gothic Book" w:eastAsia="Times New Roman" w:hAnsi="Franklin Gothic Book" w:cs="Times New Roman"/>
          <w:sz w:val="24"/>
          <w:szCs w:val="24"/>
        </w:rPr>
        <w:t>Davilo</w:t>
      </w:r>
      <w:proofErr w:type="spellEnd"/>
      <w:r>
        <w:rPr>
          <w:rFonts w:ascii="Franklin Gothic Book" w:eastAsia="Times New Roman" w:hAnsi="Franklin Gothic Book" w:cs="Times New Roman"/>
          <w:sz w:val="24"/>
          <w:szCs w:val="24"/>
        </w:rPr>
        <w:t xml:space="preserve"> of the Chicagoland Pirate Party. I’m hoping to speak with the new chair/Captain of the Illinois Pirate Party soon. Communications through them will lead to the current chair of the Transhumanist Party of Illinois.</w:t>
      </w:r>
    </w:p>
    <w:p w14:paraId="02519489" w14:textId="79977958" w:rsidR="00E154A7" w:rsidRDefault="00E154A7" w:rsidP="00D62EF6">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I’ve also been trying to get in contact with the Constitution Party of Illinois, which has been re-established by the national party under new leadership. CPIL was disaffiliated several years ago when Randy Stufflebeam of Belleville was in charge. The party is now led by Dr. Steven Sylvester of South Holland. </w:t>
      </w:r>
      <w:r w:rsidR="00844029">
        <w:rPr>
          <w:rFonts w:ascii="Franklin Gothic Book" w:eastAsia="Times New Roman" w:hAnsi="Franklin Gothic Book" w:cs="Times New Roman"/>
          <w:sz w:val="24"/>
          <w:szCs w:val="24"/>
        </w:rPr>
        <w:t>I’ve received no return responses since my initial communications in mid-June.</w:t>
      </w:r>
      <w:r>
        <w:rPr>
          <w:rFonts w:ascii="Franklin Gothic Book" w:eastAsia="Times New Roman" w:hAnsi="Franklin Gothic Book" w:cs="Times New Roman"/>
          <w:sz w:val="24"/>
          <w:szCs w:val="24"/>
        </w:rPr>
        <w:t xml:space="preserve"> </w:t>
      </w:r>
    </w:p>
    <w:p w14:paraId="47303AD5" w14:textId="0DC0E5B6" w:rsidR="00D62EF6" w:rsidRDefault="00844029" w:rsidP="00844029">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Communications with the Forward Party of Illinois are at a standstill right now, because their interim chair has not returned communications with me since July 22.</w:t>
      </w:r>
    </w:p>
    <w:p w14:paraId="33337D03" w14:textId="77777777" w:rsidR="00D62EF6" w:rsidRDefault="00D62EF6" w:rsidP="00D62EF6">
      <w:pPr>
        <w:rPr>
          <w:rFonts w:ascii="Franklin Gothic Book" w:hAnsi="Franklin Gothic Book"/>
          <w:sz w:val="24"/>
          <w:szCs w:val="24"/>
        </w:rPr>
      </w:pPr>
    </w:p>
    <w:p w14:paraId="594F9FF9" w14:textId="77777777" w:rsidR="00D62EF6" w:rsidRDefault="00D62EF6" w:rsidP="00D62EF6">
      <w:pPr>
        <w:pStyle w:val="NoSpacing"/>
        <w:rPr>
          <w:rFonts w:ascii="Franklin Gothic Book" w:hAnsi="Franklin Gothic Book"/>
          <w:b/>
          <w:bCs/>
          <w:sz w:val="24"/>
          <w:szCs w:val="24"/>
        </w:rPr>
      </w:pPr>
    </w:p>
    <w:p w14:paraId="5EB90306" w14:textId="12FBFED3" w:rsidR="00D62EF6" w:rsidRPr="003F3088" w:rsidRDefault="00D62EF6" w:rsidP="00D62EF6">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844029">
        <w:rPr>
          <w:rFonts w:ascii="Franklin Gothic Book" w:hAnsi="Franklin Gothic Book"/>
          <w:b/>
          <w:bCs/>
          <w:sz w:val="24"/>
          <w:szCs w:val="24"/>
        </w:rPr>
        <w:t>August</w:t>
      </w:r>
      <w:r>
        <w:rPr>
          <w:rFonts w:ascii="Franklin Gothic Book" w:hAnsi="Franklin Gothic Book"/>
          <w:b/>
          <w:bCs/>
          <w:sz w:val="24"/>
          <w:szCs w:val="24"/>
        </w:rPr>
        <w:t xml:space="preserve"> 2023</w:t>
      </w:r>
      <w:r w:rsidRPr="003F3088">
        <w:rPr>
          <w:rFonts w:ascii="Franklin Gothic Book" w:hAnsi="Franklin Gothic Book"/>
          <w:b/>
          <w:bCs/>
          <w:sz w:val="24"/>
          <w:szCs w:val="24"/>
        </w:rPr>
        <w:t xml:space="preserve"> Report</w:t>
      </w:r>
    </w:p>
    <w:p w14:paraId="7AB5E8C6" w14:textId="77777777" w:rsidR="00D62EF6" w:rsidRDefault="00D62EF6" w:rsidP="00D62EF6">
      <w:pPr>
        <w:pStyle w:val="NoSpacing"/>
        <w:rPr>
          <w:rFonts w:ascii="Franklin Gothic Book" w:hAnsi="Franklin Gothic Book"/>
          <w:sz w:val="24"/>
          <w:szCs w:val="24"/>
        </w:rPr>
      </w:pPr>
      <w:r>
        <w:rPr>
          <w:rFonts w:ascii="Franklin Gothic Book" w:hAnsi="Franklin Gothic Book"/>
          <w:sz w:val="24"/>
          <w:szCs w:val="24"/>
        </w:rPr>
        <w:t>Candidate Recruitment Report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3E9D8F2C" w14:textId="599910DE" w:rsidR="00844029" w:rsidRDefault="00844029" w:rsidP="00D62EF6">
      <w:pPr>
        <w:pStyle w:val="NoSpacing"/>
        <w:rPr>
          <w:rFonts w:ascii="Franklin Gothic Book" w:hAnsi="Franklin Gothic Book"/>
          <w:sz w:val="24"/>
          <w:szCs w:val="24"/>
        </w:rPr>
      </w:pPr>
      <w:r>
        <w:rPr>
          <w:rFonts w:ascii="Franklin Gothic Book" w:hAnsi="Franklin Gothic Book"/>
          <w:sz w:val="24"/>
          <w:szCs w:val="24"/>
        </w:rPr>
        <w:t>Agenda Items for the August 2023 Meeting</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B</w:t>
      </w:r>
    </w:p>
    <w:p w14:paraId="2FAFEDD7" w14:textId="1C43CF3E" w:rsidR="00D62EF6" w:rsidRDefault="00D62EF6" w:rsidP="00D62EF6">
      <w:pPr>
        <w:pStyle w:val="NoSpacing"/>
        <w:rPr>
          <w:rFonts w:ascii="Franklin Gothic Book" w:hAnsi="Franklin Gothic Book"/>
          <w:sz w:val="24"/>
          <w:szCs w:val="24"/>
        </w:rPr>
      </w:pPr>
      <w:r>
        <w:rPr>
          <w:rFonts w:ascii="Franklin Gothic Book" w:hAnsi="Franklin Gothic Book"/>
          <w:sz w:val="24"/>
          <w:szCs w:val="24"/>
        </w:rPr>
        <w:t xml:space="preserve">Action Items Leading Up </w:t>
      </w:r>
      <w:proofErr w:type="gramStart"/>
      <w:r>
        <w:rPr>
          <w:rFonts w:ascii="Franklin Gothic Book" w:hAnsi="Franklin Gothic Book"/>
          <w:sz w:val="24"/>
          <w:szCs w:val="24"/>
        </w:rPr>
        <w:t>To</w:t>
      </w:r>
      <w:proofErr w:type="gramEnd"/>
      <w:r>
        <w:rPr>
          <w:rFonts w:ascii="Franklin Gothic Book" w:hAnsi="Franklin Gothic Book"/>
          <w:sz w:val="24"/>
          <w:szCs w:val="24"/>
        </w:rPr>
        <w:t xml:space="preserve"> </w:t>
      </w:r>
      <w:r w:rsidR="00844029">
        <w:rPr>
          <w:rFonts w:ascii="Franklin Gothic Book" w:hAnsi="Franklin Gothic Book"/>
          <w:sz w:val="24"/>
          <w:szCs w:val="24"/>
        </w:rPr>
        <w:t>September</w:t>
      </w:r>
      <w:r>
        <w:rPr>
          <w:rFonts w:ascii="Franklin Gothic Book" w:hAnsi="Franklin Gothic Book"/>
          <w:sz w:val="24"/>
          <w:szCs w:val="24"/>
        </w:rPr>
        <w:t xml:space="preserve"> 2023</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Appendix </w:t>
      </w:r>
      <w:r w:rsidR="00844029">
        <w:rPr>
          <w:rFonts w:ascii="Franklin Gothic Book" w:hAnsi="Franklin Gothic Book"/>
          <w:sz w:val="24"/>
          <w:szCs w:val="24"/>
        </w:rPr>
        <w:t>C</w:t>
      </w:r>
      <w:r>
        <w:rPr>
          <w:rFonts w:ascii="Franklin Gothic Book" w:hAnsi="Franklin Gothic Book"/>
          <w:sz w:val="24"/>
          <w:szCs w:val="24"/>
        </w:rPr>
        <w:br w:type="page"/>
      </w:r>
    </w:p>
    <w:p w14:paraId="0B4418F7" w14:textId="77777777" w:rsidR="00D62EF6" w:rsidRPr="0056472F" w:rsidRDefault="00D62EF6" w:rsidP="00D62EF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Pr>
          <w:rFonts w:ascii="Franklin Gothic Medium" w:hAnsi="Franklin Gothic Medium"/>
          <w:sz w:val="24"/>
          <w:szCs w:val="24"/>
        </w:rPr>
        <w:t>A</w:t>
      </w:r>
    </w:p>
    <w:p w14:paraId="4E7E76A0"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Special Report</w:t>
      </w:r>
    </w:p>
    <w:p w14:paraId="6499A91F" w14:textId="1302A540" w:rsidR="00D62EF6" w:rsidRDefault="00D62EF6" w:rsidP="00D62EF6">
      <w:pPr>
        <w:jc w:val="center"/>
        <w:rPr>
          <w:rFonts w:ascii="Franklin Gothic Medium" w:hAnsi="Franklin Gothic Medium"/>
          <w:sz w:val="24"/>
          <w:szCs w:val="24"/>
        </w:rPr>
      </w:pPr>
      <w:r>
        <w:rPr>
          <w:rFonts w:ascii="Franklin Gothic Medium" w:hAnsi="Franklin Gothic Medium"/>
          <w:sz w:val="24"/>
          <w:szCs w:val="24"/>
        </w:rPr>
        <w:t xml:space="preserve">Updated </w:t>
      </w:r>
      <w:r w:rsidR="00844029">
        <w:rPr>
          <w:rFonts w:ascii="Franklin Gothic Medium" w:hAnsi="Franklin Gothic Medium"/>
          <w:sz w:val="24"/>
          <w:szCs w:val="24"/>
        </w:rPr>
        <w:t>August 22</w:t>
      </w:r>
      <w:r>
        <w:rPr>
          <w:rFonts w:ascii="Franklin Gothic Medium" w:hAnsi="Franklin Gothic Medium"/>
          <w:sz w:val="24"/>
          <w:szCs w:val="24"/>
        </w:rPr>
        <w:t>, 2023</w:t>
      </w:r>
      <w:r>
        <w:rPr>
          <w:rFonts w:ascii="Franklin Gothic Medium" w:hAnsi="Franklin Gothic Medium"/>
          <w:sz w:val="24"/>
          <w:szCs w:val="24"/>
        </w:rPr>
        <w:br/>
        <w:t>CANDIDATE RECRUITMENT REPORT</w:t>
      </w:r>
    </w:p>
    <w:p w14:paraId="75F9F1A9" w14:textId="77777777" w:rsidR="00D62EF6" w:rsidRDefault="00D62EF6" w:rsidP="00D62EF6">
      <w:pPr>
        <w:rPr>
          <w:rFonts w:ascii="Franklin Gothic Medium" w:hAnsi="Franklin Gothic Medium"/>
          <w:sz w:val="24"/>
          <w:szCs w:val="24"/>
        </w:rPr>
      </w:pPr>
    </w:p>
    <w:p w14:paraId="10B8D3B6" w14:textId="77777777" w:rsidR="00D62EF6" w:rsidRPr="00C32619" w:rsidRDefault="00D62EF6" w:rsidP="00D62EF6">
      <w:pPr>
        <w:rPr>
          <w:rFonts w:ascii="Franklin Gothic Book" w:hAnsi="Franklin Gothic Book"/>
          <w:b/>
          <w:bCs/>
          <w:sz w:val="24"/>
          <w:szCs w:val="24"/>
          <w:u w:val="single"/>
        </w:rPr>
      </w:pPr>
      <w:r w:rsidRPr="00C32619">
        <w:rPr>
          <w:rFonts w:ascii="Franklin Gothic Book" w:hAnsi="Franklin Gothic Book"/>
          <w:b/>
          <w:bCs/>
          <w:sz w:val="24"/>
          <w:szCs w:val="24"/>
          <w:u w:val="single"/>
        </w:rPr>
        <w:t xml:space="preserve">CONGRESSIONAL – 2024 </w:t>
      </w:r>
    </w:p>
    <w:p w14:paraId="1D9EB593" w14:textId="77777777" w:rsidR="00D62EF6" w:rsidRDefault="00D62EF6" w:rsidP="00D62EF6">
      <w:pPr>
        <w:rPr>
          <w:rFonts w:ascii="Franklin Gothic Book" w:hAnsi="Franklin Gothic Book"/>
          <w:sz w:val="24"/>
          <w:szCs w:val="24"/>
        </w:rPr>
      </w:pPr>
      <w:r>
        <w:rPr>
          <w:rFonts w:ascii="Franklin Gothic Book" w:hAnsi="Franklin Gothic Book"/>
          <w:sz w:val="24"/>
          <w:szCs w:val="24"/>
        </w:rPr>
        <w:t>While we have established party status in Cook County, we could face Democratic objections relating to Congressional districts that are exclusively within Cook County’s boundaries.</w:t>
      </w:r>
    </w:p>
    <w:p w14:paraId="6CA894AD" w14:textId="77777777" w:rsidR="00D62EF6" w:rsidRDefault="00D62EF6" w:rsidP="00D62EF6">
      <w:pPr>
        <w:rPr>
          <w:rFonts w:ascii="Franklin Gothic Book" w:hAnsi="Franklin Gothic Book"/>
          <w:sz w:val="24"/>
          <w:szCs w:val="24"/>
        </w:rPr>
      </w:pPr>
    </w:p>
    <w:p w14:paraId="1A5CAD9B" w14:textId="77777777" w:rsidR="00D62EF6" w:rsidRDefault="00D62EF6" w:rsidP="00D62EF6">
      <w:pPr>
        <w:rPr>
          <w:rFonts w:ascii="Franklin Gothic Book" w:hAnsi="Franklin Gothic Book"/>
          <w:sz w:val="24"/>
          <w:szCs w:val="24"/>
        </w:rPr>
      </w:pPr>
      <w:r>
        <w:rPr>
          <w:rFonts w:ascii="Franklin Gothic Book" w:hAnsi="Franklin Gothic Book"/>
          <w:sz w:val="24"/>
          <w:szCs w:val="24"/>
        </w:rPr>
        <w:t>The following need follow-up communications due to prior interest in 2022:</w:t>
      </w:r>
    </w:p>
    <w:p w14:paraId="707CD76A" w14:textId="77777777" w:rsidR="00D62EF6" w:rsidRDefault="00D62EF6" w:rsidP="00D62EF6">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p>
    <w:p w14:paraId="006101FC"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Cochran, Andrew</w:t>
      </w:r>
      <w:r>
        <w:rPr>
          <w:rFonts w:ascii="Franklin Gothic Book" w:hAnsi="Franklin Gothic Book"/>
          <w:sz w:val="24"/>
          <w:szCs w:val="24"/>
        </w:rPr>
        <w:tab/>
      </w:r>
      <w:proofErr w:type="spellStart"/>
      <w:r>
        <w:rPr>
          <w:rFonts w:ascii="Franklin Gothic Book" w:hAnsi="Franklin Gothic Book"/>
          <w:sz w:val="24"/>
          <w:szCs w:val="24"/>
        </w:rPr>
        <w:t>McDulin</w:t>
      </w:r>
      <w:proofErr w:type="spellEnd"/>
      <w:r>
        <w:rPr>
          <w:rFonts w:ascii="Franklin Gothic Book" w:hAnsi="Franklin Gothic Book"/>
          <w:sz w:val="24"/>
          <w:szCs w:val="24"/>
        </w:rPr>
        <w:t>, Maxwell</w:t>
      </w:r>
      <w:r>
        <w:rPr>
          <w:rFonts w:ascii="Franklin Gothic Book" w:hAnsi="Franklin Gothic Book"/>
          <w:sz w:val="24"/>
          <w:szCs w:val="24"/>
        </w:rPr>
        <w:tab/>
        <w:t>Seiler, Lucas</w:t>
      </w:r>
    </w:p>
    <w:p w14:paraId="2495D96B" w14:textId="77777777" w:rsidR="00D62EF6" w:rsidRDefault="00D62EF6" w:rsidP="00D62EF6">
      <w:pPr>
        <w:rPr>
          <w:rFonts w:ascii="Franklin Gothic Book" w:hAnsi="Franklin Gothic Book"/>
          <w:sz w:val="24"/>
          <w:szCs w:val="24"/>
        </w:rPr>
      </w:pPr>
    </w:p>
    <w:p w14:paraId="23C2B28B" w14:textId="77777777" w:rsidR="00D62EF6" w:rsidRDefault="00D62EF6" w:rsidP="00D62EF6">
      <w:pPr>
        <w:rPr>
          <w:rFonts w:ascii="Franklin Gothic Book" w:hAnsi="Franklin Gothic Book"/>
          <w:sz w:val="24"/>
          <w:szCs w:val="24"/>
        </w:rPr>
      </w:pPr>
      <w:r w:rsidRPr="00166BE4">
        <w:rPr>
          <w:rFonts w:ascii="Franklin Gothic Book" w:hAnsi="Franklin Gothic Book"/>
          <w:b/>
          <w:bCs/>
          <w:sz w:val="24"/>
          <w:szCs w:val="24"/>
        </w:rPr>
        <w:t>OAK PARK</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Cicinelli, Chris</w:t>
      </w:r>
    </w:p>
    <w:p w14:paraId="7F484A18" w14:textId="77777777" w:rsidR="00D62EF6" w:rsidRDefault="00D62EF6" w:rsidP="00D62EF6">
      <w:pPr>
        <w:rPr>
          <w:rFonts w:ascii="Franklin Gothic Book" w:hAnsi="Franklin Gothic Book"/>
          <w:sz w:val="24"/>
          <w:szCs w:val="24"/>
        </w:rPr>
      </w:pPr>
    </w:p>
    <w:p w14:paraId="134F857D" w14:textId="77777777" w:rsidR="00D62EF6" w:rsidRDefault="00D62EF6" w:rsidP="00D62EF6">
      <w:pPr>
        <w:rPr>
          <w:rFonts w:ascii="Franklin Gothic Book" w:hAnsi="Franklin Gothic Book"/>
          <w:sz w:val="24"/>
          <w:szCs w:val="24"/>
        </w:rPr>
      </w:pPr>
      <w:r>
        <w:rPr>
          <w:rFonts w:ascii="Franklin Gothic Book" w:hAnsi="Franklin Gothic Book"/>
          <w:sz w:val="24"/>
          <w:szCs w:val="24"/>
        </w:rPr>
        <w:t>Utilizing a similar method as 2020 when Preston Nelson ran for Congress in a Chicagoland Congressional district:</w:t>
      </w:r>
    </w:p>
    <w:p w14:paraId="6CC0CF2B" w14:textId="77777777" w:rsidR="00D62EF6" w:rsidRDefault="00D62EF6" w:rsidP="00D62EF6">
      <w:pPr>
        <w:rPr>
          <w:rFonts w:ascii="Franklin Gothic Book" w:hAnsi="Franklin Gothic Book"/>
          <w:sz w:val="24"/>
          <w:szCs w:val="24"/>
        </w:rPr>
      </w:pPr>
      <w:r w:rsidRPr="005A6BD7">
        <w:rPr>
          <w:rFonts w:ascii="Franklin Gothic Book" w:hAnsi="Franklin Gothic Book"/>
          <w:b/>
          <w:bCs/>
          <w:sz w:val="24"/>
          <w:szCs w:val="24"/>
        </w:rPr>
        <w:t>WOODSTOCK</w:t>
      </w:r>
      <w:r>
        <w:rPr>
          <w:rFonts w:ascii="Franklin Gothic Book" w:hAnsi="Franklin Gothic Book"/>
          <w:sz w:val="24"/>
          <w:szCs w:val="24"/>
        </w:rPr>
        <w:tab/>
      </w:r>
      <w:r>
        <w:rPr>
          <w:rFonts w:ascii="Franklin Gothic Book" w:hAnsi="Franklin Gothic Book"/>
          <w:sz w:val="24"/>
          <w:szCs w:val="24"/>
        </w:rPr>
        <w:tab/>
        <w:t>Monack, Joseph</w:t>
      </w:r>
      <w:r>
        <w:rPr>
          <w:rFonts w:ascii="Franklin Gothic Book" w:hAnsi="Franklin Gothic Book"/>
          <w:sz w:val="24"/>
          <w:szCs w:val="24"/>
        </w:rPr>
        <w:tab/>
      </w:r>
      <w:r>
        <w:rPr>
          <w:rFonts w:ascii="Franklin Gothic Book" w:hAnsi="Franklin Gothic Book"/>
          <w:sz w:val="24"/>
          <w:szCs w:val="24"/>
        </w:rPr>
        <w:tab/>
        <w:t>7</w:t>
      </w:r>
      <w:r w:rsidRPr="005A6BD7">
        <w:rPr>
          <w:rFonts w:ascii="Franklin Gothic Book" w:hAnsi="Franklin Gothic Book"/>
          <w:sz w:val="24"/>
          <w:szCs w:val="24"/>
          <w:vertAlign w:val="superscript"/>
        </w:rPr>
        <w:t>th</w:t>
      </w:r>
      <w:r>
        <w:rPr>
          <w:rFonts w:ascii="Franklin Gothic Book" w:hAnsi="Franklin Gothic Book"/>
          <w:sz w:val="24"/>
          <w:szCs w:val="24"/>
        </w:rPr>
        <w:t xml:space="preserve"> Congressional</w:t>
      </w:r>
    </w:p>
    <w:p w14:paraId="3BD89EC1" w14:textId="77777777" w:rsidR="00D62EF6" w:rsidRDefault="00D62EF6" w:rsidP="00D62EF6">
      <w:pPr>
        <w:rPr>
          <w:rFonts w:ascii="Franklin Gothic Book" w:hAnsi="Franklin Gothic Book"/>
          <w:sz w:val="24"/>
          <w:szCs w:val="24"/>
        </w:rPr>
      </w:pPr>
    </w:p>
    <w:p w14:paraId="004F2EF4" w14:textId="77777777" w:rsidR="00D62EF6" w:rsidRDefault="00D62EF6" w:rsidP="00D62EF6">
      <w:pPr>
        <w:rPr>
          <w:rFonts w:ascii="Franklin Gothic Book" w:hAnsi="Franklin Gothic Book"/>
          <w:sz w:val="24"/>
          <w:szCs w:val="24"/>
        </w:rPr>
      </w:pPr>
    </w:p>
    <w:p w14:paraId="78C8FC23" w14:textId="77777777" w:rsidR="00D62EF6" w:rsidRPr="00C53224" w:rsidRDefault="00D62EF6" w:rsidP="00D62EF6">
      <w:pPr>
        <w:rPr>
          <w:rFonts w:ascii="Franklin Gothic Book" w:hAnsi="Franklin Gothic Book"/>
          <w:b/>
          <w:bCs/>
          <w:sz w:val="24"/>
          <w:szCs w:val="24"/>
          <w:u w:val="single"/>
        </w:rPr>
      </w:pPr>
      <w:r w:rsidRPr="00C53224">
        <w:rPr>
          <w:rFonts w:ascii="Franklin Gothic Book" w:hAnsi="Franklin Gothic Book"/>
          <w:b/>
          <w:bCs/>
          <w:sz w:val="24"/>
          <w:szCs w:val="24"/>
          <w:u w:val="single"/>
        </w:rPr>
        <w:t xml:space="preserve">GENERAL ASSEMBLY – 2024 </w:t>
      </w:r>
    </w:p>
    <w:p w14:paraId="517DBF14" w14:textId="77777777" w:rsidR="00D62EF6" w:rsidRDefault="00D62EF6" w:rsidP="00D62EF6">
      <w:pPr>
        <w:rPr>
          <w:rFonts w:ascii="Franklin Gothic Book" w:hAnsi="Franklin Gothic Book"/>
          <w:sz w:val="24"/>
          <w:szCs w:val="24"/>
        </w:rPr>
      </w:pPr>
      <w:r>
        <w:rPr>
          <w:rFonts w:ascii="Franklin Gothic Book" w:hAnsi="Franklin Gothic Book"/>
          <w:sz w:val="24"/>
          <w:szCs w:val="24"/>
        </w:rPr>
        <w:t>We should prepare for potential Democratic opposition in two of the counties we have established status in: Cook County and Peoria County. There are many districts exclusively within Cook County boundaries, as well as two House districts in Peoria County.</w:t>
      </w:r>
    </w:p>
    <w:p w14:paraId="60184DF0" w14:textId="77777777" w:rsidR="00D62EF6" w:rsidRDefault="00D62EF6" w:rsidP="00D62EF6">
      <w:pPr>
        <w:rPr>
          <w:rFonts w:ascii="Franklin Gothic Book" w:hAnsi="Franklin Gothic Book"/>
          <w:sz w:val="24"/>
          <w:szCs w:val="24"/>
        </w:rPr>
      </w:pPr>
    </w:p>
    <w:p w14:paraId="1F72CAB4" w14:textId="77777777" w:rsidR="00D62EF6" w:rsidRPr="00C53224" w:rsidRDefault="00D62EF6" w:rsidP="00D62EF6">
      <w:pPr>
        <w:rPr>
          <w:rFonts w:ascii="Franklin Gothic Book" w:hAnsi="Franklin Gothic Book"/>
          <w:b/>
          <w:bCs/>
          <w:i/>
          <w:iCs/>
          <w:sz w:val="24"/>
          <w:szCs w:val="24"/>
        </w:rPr>
      </w:pPr>
      <w:r w:rsidRPr="00C53224">
        <w:rPr>
          <w:rFonts w:ascii="Franklin Gothic Book" w:hAnsi="Franklin Gothic Book"/>
          <w:b/>
          <w:bCs/>
          <w:i/>
          <w:iCs/>
          <w:sz w:val="24"/>
          <w:szCs w:val="24"/>
        </w:rPr>
        <w:t>ILLINOIS SENATE</w:t>
      </w:r>
    </w:p>
    <w:p w14:paraId="11D71F0E" w14:textId="77777777" w:rsidR="00D62EF6" w:rsidRDefault="00D62EF6" w:rsidP="00D62EF6">
      <w:pPr>
        <w:rPr>
          <w:rFonts w:ascii="Franklin Gothic Book" w:hAnsi="Franklin Gothic Book"/>
          <w:sz w:val="24"/>
          <w:szCs w:val="24"/>
        </w:rPr>
      </w:pPr>
      <w:r>
        <w:rPr>
          <w:rFonts w:ascii="Franklin Gothic Book" w:hAnsi="Franklin Gothic Book"/>
          <w:sz w:val="24"/>
          <w:szCs w:val="24"/>
        </w:rPr>
        <w:t>The following are interested in Illinois Senate races in 2024 or need a follow-up from prior interest in 2022:</w:t>
      </w:r>
    </w:p>
    <w:p w14:paraId="04CF1064" w14:textId="77777777" w:rsidR="00D62EF6" w:rsidRPr="00965647" w:rsidRDefault="00D62EF6" w:rsidP="00D62EF6">
      <w:pPr>
        <w:rPr>
          <w:rFonts w:ascii="Franklin Gothic Book" w:hAnsi="Franklin Gothic Book"/>
          <w:sz w:val="24"/>
          <w:szCs w:val="24"/>
          <w:lang w:val="fr-FR"/>
        </w:rPr>
      </w:pPr>
      <w:r w:rsidRPr="00965647">
        <w:rPr>
          <w:rFonts w:ascii="Franklin Gothic Book" w:hAnsi="Franklin Gothic Book"/>
          <w:b/>
          <w:bCs/>
          <w:sz w:val="24"/>
          <w:szCs w:val="24"/>
          <w:lang w:val="fr-FR"/>
        </w:rPr>
        <w:t xml:space="preserve">DES </w:t>
      </w:r>
      <w:proofErr w:type="gramStart"/>
      <w:r w:rsidRPr="00965647">
        <w:rPr>
          <w:rFonts w:ascii="Franklin Gothic Book" w:hAnsi="Franklin Gothic Book"/>
          <w:b/>
          <w:bCs/>
          <w:sz w:val="24"/>
          <w:szCs w:val="24"/>
          <w:lang w:val="fr-FR"/>
        </w:rPr>
        <w:t>PLAINES</w:t>
      </w:r>
      <w:r w:rsidRPr="00965647">
        <w:rPr>
          <w:rFonts w:ascii="Franklin Gothic Book" w:hAnsi="Franklin Gothic Book"/>
          <w:sz w:val="24"/>
          <w:szCs w:val="24"/>
          <w:lang w:val="fr-FR"/>
        </w:rPr>
        <w:t>:</w:t>
      </w:r>
      <w:proofErr w:type="gramEnd"/>
      <w:r w:rsidRPr="00965647">
        <w:rPr>
          <w:rFonts w:ascii="Franklin Gothic Book" w:hAnsi="Franklin Gothic Book"/>
          <w:sz w:val="24"/>
          <w:szCs w:val="24"/>
          <w:lang w:val="fr-FR"/>
        </w:rPr>
        <w:tab/>
      </w:r>
      <w:r w:rsidRPr="00965647">
        <w:rPr>
          <w:rFonts w:ascii="Franklin Gothic Book" w:hAnsi="Franklin Gothic Book"/>
          <w:sz w:val="24"/>
          <w:szCs w:val="24"/>
          <w:lang w:val="fr-FR"/>
        </w:rPr>
        <w:tab/>
        <w:t>Rowe, Phil</w:t>
      </w:r>
    </w:p>
    <w:p w14:paraId="16B47791" w14:textId="77777777" w:rsidR="00D62EF6" w:rsidRPr="00965647" w:rsidRDefault="00D62EF6" w:rsidP="00D62EF6">
      <w:pPr>
        <w:rPr>
          <w:rFonts w:ascii="Franklin Gothic Book" w:hAnsi="Franklin Gothic Book"/>
          <w:sz w:val="24"/>
          <w:szCs w:val="24"/>
          <w:lang w:val="fr-FR"/>
        </w:rPr>
      </w:pPr>
      <w:proofErr w:type="gramStart"/>
      <w:r w:rsidRPr="00965647">
        <w:rPr>
          <w:rFonts w:ascii="Franklin Gothic Book" w:hAnsi="Franklin Gothic Book"/>
          <w:b/>
          <w:bCs/>
          <w:sz w:val="24"/>
          <w:szCs w:val="24"/>
          <w:lang w:val="fr-FR"/>
        </w:rPr>
        <w:t>POSEN</w:t>
      </w:r>
      <w:r w:rsidRPr="00965647">
        <w:rPr>
          <w:rFonts w:ascii="Franklin Gothic Book" w:hAnsi="Franklin Gothic Book"/>
          <w:sz w:val="24"/>
          <w:szCs w:val="24"/>
          <w:lang w:val="fr-FR"/>
        </w:rPr>
        <w:t>:</w:t>
      </w:r>
      <w:proofErr w:type="gramEnd"/>
      <w:r w:rsidRPr="00965647">
        <w:rPr>
          <w:rFonts w:ascii="Franklin Gothic Book" w:hAnsi="Franklin Gothic Book"/>
          <w:sz w:val="24"/>
          <w:szCs w:val="24"/>
          <w:lang w:val="fr-FR"/>
        </w:rPr>
        <w:tab/>
      </w:r>
      <w:r w:rsidRPr="00965647">
        <w:rPr>
          <w:rFonts w:ascii="Franklin Gothic Book" w:hAnsi="Franklin Gothic Book"/>
          <w:sz w:val="24"/>
          <w:szCs w:val="24"/>
          <w:lang w:val="fr-FR"/>
        </w:rPr>
        <w:tab/>
        <w:t>Perez, Phillip</w:t>
      </w:r>
    </w:p>
    <w:p w14:paraId="245BA1BC" w14:textId="77777777" w:rsidR="00D62EF6" w:rsidRDefault="00D62EF6" w:rsidP="00D62EF6">
      <w:pPr>
        <w:rPr>
          <w:rFonts w:ascii="Franklin Gothic Book" w:hAnsi="Franklin Gothic Book"/>
          <w:sz w:val="24"/>
          <w:szCs w:val="24"/>
        </w:rPr>
      </w:pPr>
      <w:r w:rsidRPr="00166BE4">
        <w:rPr>
          <w:rFonts w:ascii="Franklin Gothic Book" w:hAnsi="Franklin Gothic Book"/>
          <w:b/>
          <w:bCs/>
          <w:sz w:val="24"/>
          <w:szCs w:val="24"/>
        </w:rPr>
        <w:t>STREAMWOOD</w:t>
      </w:r>
      <w:r>
        <w:rPr>
          <w:rFonts w:ascii="Franklin Gothic Book" w:hAnsi="Franklin Gothic Book"/>
          <w:sz w:val="24"/>
          <w:szCs w:val="24"/>
        </w:rPr>
        <w:t>:</w:t>
      </w:r>
      <w:r>
        <w:rPr>
          <w:rFonts w:ascii="Franklin Gothic Book" w:hAnsi="Franklin Gothic Book"/>
          <w:sz w:val="24"/>
          <w:szCs w:val="24"/>
        </w:rPr>
        <w:tab/>
        <w:t>Garcia, Aris</w:t>
      </w:r>
    </w:p>
    <w:p w14:paraId="6A587BA4" w14:textId="77777777" w:rsidR="00D62EF6" w:rsidRDefault="00D62EF6" w:rsidP="00D62EF6">
      <w:pPr>
        <w:rPr>
          <w:rFonts w:ascii="Franklin Gothic Book" w:hAnsi="Franklin Gothic Book"/>
          <w:sz w:val="24"/>
          <w:szCs w:val="24"/>
        </w:rPr>
      </w:pPr>
      <w:r w:rsidRPr="00166BE4">
        <w:rPr>
          <w:rFonts w:ascii="Franklin Gothic Book" w:hAnsi="Franklin Gothic Book"/>
          <w:b/>
          <w:bCs/>
          <w:sz w:val="24"/>
          <w:szCs w:val="24"/>
        </w:rPr>
        <w:t>TAYLORVILLE</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Ryan, Curtis</w:t>
      </w:r>
    </w:p>
    <w:p w14:paraId="5F8C3451" w14:textId="77777777" w:rsidR="00D62EF6" w:rsidRDefault="00D62EF6" w:rsidP="00D62EF6">
      <w:pPr>
        <w:rPr>
          <w:rFonts w:ascii="Franklin Gothic Book" w:hAnsi="Franklin Gothic Book"/>
          <w:i/>
          <w:iCs/>
          <w:sz w:val="24"/>
          <w:szCs w:val="24"/>
        </w:rPr>
      </w:pPr>
    </w:p>
    <w:p w14:paraId="20BFFD4A" w14:textId="77777777" w:rsidR="00D62EF6" w:rsidRPr="00471A62" w:rsidRDefault="00D62EF6" w:rsidP="00D62EF6">
      <w:pPr>
        <w:rPr>
          <w:rFonts w:ascii="Franklin Gothic Book" w:hAnsi="Franklin Gothic Book"/>
          <w:b/>
          <w:bCs/>
          <w:i/>
          <w:iCs/>
          <w:sz w:val="24"/>
          <w:szCs w:val="24"/>
        </w:rPr>
      </w:pPr>
      <w:r w:rsidRPr="00471A62">
        <w:rPr>
          <w:rFonts w:ascii="Franklin Gothic Book" w:hAnsi="Franklin Gothic Book"/>
          <w:b/>
          <w:bCs/>
          <w:i/>
          <w:iCs/>
          <w:sz w:val="24"/>
          <w:szCs w:val="24"/>
        </w:rPr>
        <w:t>ILLINOIS HOUSE</w:t>
      </w:r>
    </w:p>
    <w:p w14:paraId="0064CF03" w14:textId="77777777" w:rsidR="00D62EF6" w:rsidRPr="00166BE4" w:rsidRDefault="00D62EF6" w:rsidP="00D62EF6">
      <w:pPr>
        <w:rPr>
          <w:rFonts w:ascii="Franklin Gothic Book" w:hAnsi="Franklin Gothic Book"/>
          <w:sz w:val="24"/>
          <w:szCs w:val="24"/>
        </w:rPr>
      </w:pPr>
      <w:r>
        <w:rPr>
          <w:rFonts w:ascii="Franklin Gothic Book" w:hAnsi="Franklin Gothic Book"/>
          <w:b/>
          <w:bCs/>
          <w:sz w:val="24"/>
          <w:szCs w:val="24"/>
        </w:rPr>
        <w:t>BERKELEY:</w:t>
      </w:r>
      <w:r>
        <w:rPr>
          <w:rFonts w:ascii="Franklin Gothic Book" w:hAnsi="Franklin Gothic Book"/>
          <w:b/>
          <w:bCs/>
          <w:sz w:val="24"/>
          <w:szCs w:val="24"/>
        </w:rPr>
        <w:tab/>
      </w:r>
      <w:r>
        <w:rPr>
          <w:rFonts w:ascii="Franklin Gothic Book" w:hAnsi="Franklin Gothic Book"/>
          <w:sz w:val="24"/>
          <w:szCs w:val="24"/>
        </w:rPr>
        <w:t>Mathews, John</w:t>
      </w:r>
    </w:p>
    <w:p w14:paraId="36665260" w14:textId="77777777" w:rsidR="00D62EF6" w:rsidRDefault="00D62EF6" w:rsidP="00D62EF6">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r>
        <w:rPr>
          <w:rFonts w:ascii="Franklin Gothic Book" w:hAnsi="Franklin Gothic Book"/>
          <w:sz w:val="24"/>
          <w:szCs w:val="24"/>
        </w:rPr>
        <w:tab/>
        <w:t>Bailey, Marcelis</w:t>
      </w:r>
      <w:r>
        <w:rPr>
          <w:rFonts w:ascii="Franklin Gothic Book" w:hAnsi="Franklin Gothic Book"/>
          <w:sz w:val="24"/>
          <w:szCs w:val="24"/>
        </w:rPr>
        <w:tab/>
      </w:r>
      <w:r>
        <w:rPr>
          <w:rFonts w:ascii="Franklin Gothic Book" w:hAnsi="Franklin Gothic Book"/>
          <w:sz w:val="24"/>
          <w:szCs w:val="24"/>
        </w:rPr>
        <w:tab/>
        <w:t xml:space="preserve">Wardman, William </w:t>
      </w:r>
    </w:p>
    <w:p w14:paraId="0E72EDC5" w14:textId="77777777" w:rsidR="00D62EF6" w:rsidRDefault="00D62EF6" w:rsidP="00D62EF6">
      <w:pPr>
        <w:rPr>
          <w:rFonts w:ascii="Franklin Gothic Book" w:hAnsi="Franklin Gothic Book"/>
          <w:sz w:val="24"/>
          <w:szCs w:val="24"/>
        </w:rPr>
      </w:pPr>
    </w:p>
    <w:p w14:paraId="6A18459A" w14:textId="77777777" w:rsidR="00D62EF6" w:rsidRDefault="00D62EF6" w:rsidP="00D62EF6">
      <w:pPr>
        <w:rPr>
          <w:rFonts w:ascii="Franklin Gothic Book" w:hAnsi="Franklin Gothic Book"/>
          <w:b/>
          <w:bCs/>
          <w:sz w:val="24"/>
          <w:szCs w:val="24"/>
          <w:u w:val="single"/>
        </w:rPr>
      </w:pPr>
      <w:r>
        <w:rPr>
          <w:rFonts w:ascii="Franklin Gothic Book" w:hAnsi="Franklin Gothic Book"/>
          <w:b/>
          <w:bCs/>
          <w:sz w:val="24"/>
          <w:szCs w:val="24"/>
          <w:u w:val="single"/>
        </w:rPr>
        <w:br w:type="page"/>
      </w:r>
    </w:p>
    <w:p w14:paraId="40331723" w14:textId="77777777" w:rsidR="00D62EF6" w:rsidRPr="007375BE" w:rsidRDefault="00D62EF6" w:rsidP="00D62EF6">
      <w:pPr>
        <w:rPr>
          <w:rFonts w:ascii="Franklin Gothic Book" w:hAnsi="Franklin Gothic Book"/>
          <w:b/>
          <w:bCs/>
          <w:sz w:val="24"/>
          <w:szCs w:val="24"/>
          <w:u w:val="single"/>
        </w:rPr>
      </w:pPr>
      <w:r w:rsidRPr="007375BE">
        <w:rPr>
          <w:rFonts w:ascii="Franklin Gothic Book" w:hAnsi="Franklin Gothic Book"/>
          <w:b/>
          <w:bCs/>
          <w:sz w:val="24"/>
          <w:szCs w:val="24"/>
          <w:u w:val="single"/>
        </w:rPr>
        <w:lastRenderedPageBreak/>
        <w:t>COUNTYWIDE / COUNTY BOARD – 2024</w:t>
      </w:r>
    </w:p>
    <w:p w14:paraId="030B6CAA" w14:textId="77777777" w:rsidR="00D62EF6" w:rsidRDefault="00D62EF6" w:rsidP="00D62EF6">
      <w:pPr>
        <w:rPr>
          <w:rFonts w:ascii="Franklin Gothic Book" w:hAnsi="Franklin Gothic Book"/>
          <w:sz w:val="24"/>
          <w:szCs w:val="24"/>
        </w:rPr>
      </w:pPr>
      <w:r>
        <w:rPr>
          <w:rFonts w:ascii="Franklin Gothic Book" w:hAnsi="Franklin Gothic Book"/>
          <w:sz w:val="24"/>
          <w:szCs w:val="24"/>
        </w:rPr>
        <w:t xml:space="preserve">The following information is information known to the Political Division as of July 23, </w:t>
      </w:r>
      <w:proofErr w:type="gramStart"/>
      <w:r>
        <w:rPr>
          <w:rFonts w:ascii="Franklin Gothic Book" w:hAnsi="Franklin Gothic Book"/>
          <w:sz w:val="24"/>
          <w:szCs w:val="24"/>
        </w:rPr>
        <w:t>2023</w:t>
      </w:r>
      <w:proofErr w:type="gramEnd"/>
      <w:r>
        <w:rPr>
          <w:rFonts w:ascii="Franklin Gothic Book" w:hAnsi="Franklin Gothic Book"/>
          <w:sz w:val="24"/>
          <w:szCs w:val="24"/>
        </w:rPr>
        <w:t xml:space="preserve"> and represents tentative candidates for the 2024 county primaries, unless left empty. Cycles signify the number of election cycles it is entering since attaining major/recognized party status (</w:t>
      </w:r>
      <w:proofErr w:type="gramStart"/>
      <w:r>
        <w:rPr>
          <w:rFonts w:ascii="Franklin Gothic Book" w:hAnsi="Franklin Gothic Book"/>
          <w:sz w:val="24"/>
          <w:szCs w:val="24"/>
        </w:rPr>
        <w:t>e.g.</w:t>
      </w:r>
      <w:proofErr w:type="gramEnd"/>
      <w:r>
        <w:rPr>
          <w:rFonts w:ascii="Franklin Gothic Book" w:hAnsi="Franklin Gothic Book"/>
          <w:sz w:val="24"/>
          <w:szCs w:val="24"/>
        </w:rPr>
        <w:t xml:space="preserve"> Cycle 4 signifies the fourth election cycle since becoming established in 2016):</w:t>
      </w:r>
    </w:p>
    <w:p w14:paraId="68546C27" w14:textId="77777777" w:rsidR="00D62EF6" w:rsidRDefault="00D62EF6" w:rsidP="00D62EF6">
      <w:pPr>
        <w:rPr>
          <w:rFonts w:ascii="Franklin Gothic Book" w:hAnsi="Franklin Gothic Book"/>
          <w:sz w:val="24"/>
          <w:szCs w:val="24"/>
        </w:rPr>
      </w:pPr>
    </w:p>
    <w:p w14:paraId="09C60F6E" w14:textId="77777777" w:rsidR="00D62EF6" w:rsidRPr="0043604F" w:rsidRDefault="00D62EF6" w:rsidP="00D62EF6">
      <w:pPr>
        <w:rPr>
          <w:rFonts w:ascii="Franklin Gothic Book" w:hAnsi="Franklin Gothic Book"/>
          <w:b/>
          <w:bCs/>
          <w:sz w:val="24"/>
          <w:szCs w:val="24"/>
        </w:rPr>
      </w:pPr>
      <w:r w:rsidRPr="0043604F">
        <w:rPr>
          <w:rFonts w:ascii="Franklin Gothic Book" w:hAnsi="Franklin Gothic Book"/>
          <w:b/>
          <w:bCs/>
          <w:sz w:val="24"/>
          <w:szCs w:val="24"/>
        </w:rPr>
        <w:t>COOK COUNTY</w:t>
      </w:r>
      <w:r>
        <w:rPr>
          <w:rFonts w:ascii="Franklin Gothic Book" w:hAnsi="Franklin Gothic Book"/>
          <w:b/>
          <w:bCs/>
          <w:sz w:val="24"/>
          <w:szCs w:val="24"/>
        </w:rPr>
        <w:tab/>
      </w:r>
      <w:r>
        <w:rPr>
          <w:rFonts w:ascii="Franklin Gothic Book" w:hAnsi="Franklin Gothic Book"/>
          <w:b/>
          <w:bCs/>
          <w:sz w:val="24"/>
          <w:szCs w:val="24"/>
        </w:rPr>
        <w:tab/>
        <w:t>BALLOT ACCESS: GOOD UNTIL 2026</w:t>
      </w:r>
      <w:r>
        <w:rPr>
          <w:rFonts w:ascii="Franklin Gothic Book" w:hAnsi="Franklin Gothic Book"/>
          <w:b/>
          <w:bCs/>
          <w:sz w:val="24"/>
          <w:szCs w:val="24"/>
        </w:rPr>
        <w:tab/>
      </w:r>
      <w:r>
        <w:rPr>
          <w:rFonts w:ascii="Franklin Gothic Book" w:hAnsi="Franklin Gothic Book"/>
          <w:b/>
          <w:bCs/>
          <w:sz w:val="24"/>
          <w:szCs w:val="24"/>
        </w:rPr>
        <w:tab/>
        <w:t>CYCLE 2</w:t>
      </w:r>
    </w:p>
    <w:p w14:paraId="0E4AB1BA" w14:textId="77777777" w:rsidR="00D62EF6" w:rsidRDefault="00D62EF6" w:rsidP="00D62EF6">
      <w:pPr>
        <w:rPr>
          <w:rFonts w:ascii="Franklin Gothic Book" w:hAnsi="Franklin Gothic Book"/>
          <w:sz w:val="24"/>
          <w:szCs w:val="24"/>
        </w:rPr>
      </w:pPr>
      <w:r>
        <w:rPr>
          <w:rFonts w:ascii="Franklin Gothic Book" w:hAnsi="Franklin Gothic Book"/>
          <w:sz w:val="24"/>
          <w:szCs w:val="24"/>
        </w:rPr>
        <w:t xml:space="preserve">Circuit Clerk: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Murphy, Michael</w:t>
      </w:r>
      <w:r>
        <w:rPr>
          <w:rFonts w:ascii="Franklin Gothic Book" w:hAnsi="Franklin Gothic Book"/>
          <w:sz w:val="24"/>
          <w:szCs w:val="24"/>
        </w:rPr>
        <w:tab/>
      </w:r>
    </w:p>
    <w:p w14:paraId="6290D9FA" w14:textId="77777777" w:rsidR="00D62EF6" w:rsidRPr="00546FDC" w:rsidRDefault="00D62EF6" w:rsidP="00D62EF6">
      <w:pPr>
        <w:rPr>
          <w:rFonts w:ascii="Franklin Gothic Book" w:hAnsi="Franklin Gothic Book"/>
          <w:i/>
          <w:iCs/>
          <w:sz w:val="24"/>
          <w:szCs w:val="24"/>
        </w:rPr>
      </w:pPr>
      <w:r>
        <w:rPr>
          <w:rFonts w:ascii="Franklin Gothic Book" w:hAnsi="Franklin Gothic Book"/>
          <w:sz w:val="24"/>
          <w:szCs w:val="24"/>
        </w:rPr>
        <w:t>State’s Attorney: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Kopinski, Andrew</w:t>
      </w:r>
    </w:p>
    <w:p w14:paraId="6A072881" w14:textId="77777777" w:rsidR="00D62EF6" w:rsidRDefault="00D62EF6" w:rsidP="00D62EF6">
      <w:pPr>
        <w:rPr>
          <w:rFonts w:ascii="Franklin Gothic Book" w:hAnsi="Franklin Gothic Book"/>
          <w:sz w:val="24"/>
          <w:szCs w:val="24"/>
        </w:rPr>
      </w:pPr>
      <w:r>
        <w:rPr>
          <w:rFonts w:ascii="Franklin Gothic Book" w:hAnsi="Franklin Gothic Book"/>
          <w:sz w:val="24"/>
          <w:szCs w:val="24"/>
        </w:rPr>
        <w:t>CCBC District 1:</w:t>
      </w:r>
      <w:r>
        <w:rPr>
          <w:rFonts w:ascii="Franklin Gothic Book" w:hAnsi="Franklin Gothic Book"/>
          <w:sz w:val="24"/>
          <w:szCs w:val="24"/>
        </w:rPr>
        <w:tab/>
      </w:r>
      <w:r>
        <w:rPr>
          <w:rFonts w:ascii="Franklin Gothic Book" w:hAnsi="Franklin Gothic Book"/>
          <w:sz w:val="24"/>
          <w:szCs w:val="24"/>
        </w:rPr>
        <w:tab/>
      </w:r>
    </w:p>
    <w:p w14:paraId="2FA9D127" w14:textId="77777777" w:rsidR="00D62EF6" w:rsidRPr="007C6259" w:rsidRDefault="00D62EF6" w:rsidP="00D62EF6">
      <w:pPr>
        <w:rPr>
          <w:rFonts w:ascii="Franklin Gothic Book" w:hAnsi="Franklin Gothic Book"/>
          <w:i/>
          <w:iCs/>
          <w:sz w:val="24"/>
          <w:szCs w:val="24"/>
        </w:rPr>
      </w:pPr>
      <w:r>
        <w:rPr>
          <w:rFonts w:ascii="Franklin Gothic Book" w:hAnsi="Franklin Gothic Book"/>
          <w:sz w:val="24"/>
          <w:szCs w:val="24"/>
        </w:rPr>
        <w:t>TBD: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Klingsporn, Andrew</w:t>
      </w:r>
    </w:p>
    <w:p w14:paraId="20C99B6A" w14:textId="77777777" w:rsidR="00D62EF6" w:rsidRDefault="00D62EF6" w:rsidP="00D62EF6">
      <w:pPr>
        <w:rPr>
          <w:rFonts w:ascii="Franklin Gothic Book" w:hAnsi="Franklin Gothic Book"/>
          <w:sz w:val="24"/>
          <w:szCs w:val="24"/>
        </w:rPr>
      </w:pPr>
    </w:p>
    <w:p w14:paraId="715BE79A" w14:textId="77777777" w:rsidR="00D62EF6" w:rsidRPr="0074713A" w:rsidRDefault="00D62EF6" w:rsidP="00D62EF6">
      <w:pPr>
        <w:rPr>
          <w:rFonts w:ascii="Franklin Gothic Book" w:hAnsi="Franklin Gothic Book"/>
          <w:b/>
          <w:bCs/>
          <w:sz w:val="24"/>
          <w:szCs w:val="24"/>
        </w:rPr>
      </w:pPr>
      <w:r w:rsidRPr="0074713A">
        <w:rPr>
          <w:rFonts w:ascii="Franklin Gothic Book" w:hAnsi="Franklin Gothic Book"/>
          <w:b/>
          <w:bCs/>
          <w:sz w:val="24"/>
          <w:szCs w:val="24"/>
        </w:rPr>
        <w:t>DEWITT COUNTY</w:t>
      </w:r>
      <w:r>
        <w:rPr>
          <w:rFonts w:ascii="Franklin Gothic Book" w:hAnsi="Franklin Gothic Book"/>
          <w:b/>
          <w:bCs/>
          <w:sz w:val="24"/>
          <w:szCs w:val="24"/>
        </w:rPr>
        <w:tab/>
      </w:r>
      <w:r>
        <w:rPr>
          <w:rFonts w:ascii="Franklin Gothic Book" w:hAnsi="Franklin Gothic Book"/>
          <w:b/>
          <w:bCs/>
          <w:sz w:val="24"/>
          <w:szCs w:val="24"/>
        </w:rPr>
        <w:tab/>
        <w:t>BALLOT ACCESS: GOOD UNTIL END OF 2024</w:t>
      </w:r>
      <w:r>
        <w:rPr>
          <w:rFonts w:ascii="Franklin Gothic Book" w:hAnsi="Franklin Gothic Book"/>
          <w:b/>
          <w:bCs/>
          <w:sz w:val="24"/>
          <w:szCs w:val="24"/>
        </w:rPr>
        <w:tab/>
        <w:t>CYCLE 2</w:t>
      </w:r>
    </w:p>
    <w:p w14:paraId="6DD104B1"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06ADDCFC"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57036B90"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3942601C"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 A:</w:t>
      </w:r>
    </w:p>
    <w:p w14:paraId="426DE21F"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 C:</w:t>
      </w:r>
    </w:p>
    <w:p w14:paraId="0C8891D6" w14:textId="77777777" w:rsidR="00D62EF6" w:rsidRDefault="00D62EF6" w:rsidP="00D62EF6">
      <w:pPr>
        <w:rPr>
          <w:rFonts w:ascii="Franklin Gothic Book" w:hAnsi="Franklin Gothic Book"/>
          <w:sz w:val="24"/>
          <w:szCs w:val="24"/>
        </w:rPr>
      </w:pPr>
    </w:p>
    <w:p w14:paraId="6E4F78A9" w14:textId="77777777" w:rsidR="00D62EF6" w:rsidRPr="00D8474F" w:rsidRDefault="00D62EF6" w:rsidP="00D62EF6">
      <w:pPr>
        <w:rPr>
          <w:rFonts w:ascii="Franklin Gothic Book" w:hAnsi="Franklin Gothic Book"/>
          <w:b/>
          <w:bCs/>
          <w:sz w:val="24"/>
          <w:szCs w:val="24"/>
        </w:rPr>
      </w:pPr>
      <w:r w:rsidRPr="00D8474F">
        <w:rPr>
          <w:rFonts w:ascii="Franklin Gothic Book" w:hAnsi="Franklin Gothic Book"/>
          <w:b/>
          <w:bCs/>
          <w:sz w:val="24"/>
          <w:szCs w:val="24"/>
        </w:rPr>
        <w:t>KANKAKEE COUNTY</w:t>
      </w:r>
      <w:r>
        <w:rPr>
          <w:rFonts w:ascii="Franklin Gothic Book" w:hAnsi="Franklin Gothic Book"/>
          <w:b/>
          <w:bCs/>
          <w:sz w:val="24"/>
          <w:szCs w:val="24"/>
        </w:rPr>
        <w:tab/>
      </w:r>
      <w:r>
        <w:rPr>
          <w:rFonts w:ascii="Franklin Gothic Book" w:hAnsi="Franklin Gothic Book"/>
          <w:b/>
          <w:bCs/>
          <w:sz w:val="24"/>
          <w:szCs w:val="24"/>
        </w:rPr>
        <w:tab/>
        <w:t>BALLOT ACCESS: GOOD UNTIL END OF 2024</w:t>
      </w:r>
      <w:r>
        <w:rPr>
          <w:rFonts w:ascii="Franklin Gothic Book" w:hAnsi="Franklin Gothic Book"/>
          <w:b/>
          <w:bCs/>
          <w:sz w:val="24"/>
          <w:szCs w:val="24"/>
        </w:rPr>
        <w:tab/>
        <w:t>CYCLE 3</w:t>
      </w:r>
    </w:p>
    <w:p w14:paraId="79D4D4E4"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74F82570" w14:textId="77777777" w:rsidR="00D62EF6" w:rsidRDefault="00D62EF6" w:rsidP="00D62EF6">
      <w:pPr>
        <w:rPr>
          <w:rFonts w:ascii="Franklin Gothic Book" w:hAnsi="Franklin Gothic Book"/>
          <w:sz w:val="24"/>
          <w:szCs w:val="24"/>
        </w:rPr>
      </w:pPr>
      <w:r>
        <w:rPr>
          <w:rFonts w:ascii="Franklin Gothic Book" w:hAnsi="Franklin Gothic Book"/>
          <w:sz w:val="24"/>
          <w:szCs w:val="24"/>
        </w:rPr>
        <w:t>Recorder:</w:t>
      </w:r>
    </w:p>
    <w:p w14:paraId="6EC12834" w14:textId="77777777" w:rsidR="00D62EF6" w:rsidRDefault="00D62EF6" w:rsidP="00D62EF6">
      <w:pPr>
        <w:rPr>
          <w:rFonts w:ascii="Franklin Gothic Book" w:hAnsi="Franklin Gothic Book"/>
          <w:sz w:val="24"/>
          <w:szCs w:val="24"/>
        </w:rPr>
      </w:pPr>
      <w:r>
        <w:rPr>
          <w:rFonts w:ascii="Franklin Gothic Book" w:hAnsi="Franklin Gothic Book"/>
          <w:sz w:val="24"/>
          <w:szCs w:val="24"/>
        </w:rPr>
        <w:t>Auditor:</w:t>
      </w:r>
    </w:p>
    <w:p w14:paraId="0330501A"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6F7D96A3"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4008D6F7" w14:textId="77777777" w:rsidR="00D62EF6" w:rsidRDefault="00D62EF6" w:rsidP="00D62EF6">
      <w:pPr>
        <w:rPr>
          <w:rFonts w:ascii="Franklin Gothic Book" w:hAnsi="Franklin Gothic Book"/>
          <w:sz w:val="24"/>
          <w:szCs w:val="24"/>
        </w:rPr>
      </w:pPr>
      <w:r>
        <w:rPr>
          <w:rFonts w:ascii="Franklin Gothic Book" w:hAnsi="Franklin Gothic Book"/>
          <w:sz w:val="24"/>
          <w:szCs w:val="24"/>
        </w:rPr>
        <w:t xml:space="preserve">County Board: </w:t>
      </w:r>
      <w:r>
        <w:rPr>
          <w:rFonts w:ascii="Franklin Gothic Book" w:hAnsi="Franklin Gothic Book"/>
          <w:sz w:val="24"/>
          <w:szCs w:val="24"/>
        </w:rPr>
        <w:tab/>
      </w:r>
      <w:r>
        <w:rPr>
          <w:rFonts w:ascii="Franklin Gothic Book" w:hAnsi="Franklin Gothic Book"/>
          <w:sz w:val="24"/>
          <w:szCs w:val="24"/>
        </w:rPr>
        <w:tab/>
        <w:t>All odd-numbered districts plus District 24</w:t>
      </w:r>
    </w:p>
    <w:p w14:paraId="2E2B93EE" w14:textId="77777777" w:rsidR="00D62EF6" w:rsidRPr="00C8738B" w:rsidRDefault="00D62EF6" w:rsidP="00D62EF6">
      <w:pPr>
        <w:rPr>
          <w:rFonts w:ascii="Franklin Gothic Book" w:hAnsi="Franklin Gothic Book"/>
          <w:i/>
          <w:iCs/>
          <w:sz w:val="24"/>
          <w:szCs w:val="24"/>
        </w:rPr>
      </w:pPr>
      <w:r>
        <w:rPr>
          <w:rFonts w:ascii="Franklin Gothic Book" w:hAnsi="Franklin Gothic Book"/>
          <w:sz w:val="24"/>
          <w:szCs w:val="24"/>
        </w:rPr>
        <w:t>TBD: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roofErr w:type="spellStart"/>
      <w:r w:rsidRPr="003D318F">
        <w:rPr>
          <w:rFonts w:ascii="Franklin Gothic Book" w:hAnsi="Franklin Gothic Book"/>
          <w:i/>
          <w:iCs/>
          <w:sz w:val="24"/>
          <w:szCs w:val="24"/>
        </w:rPr>
        <w:t>Daviera</w:t>
      </w:r>
      <w:proofErr w:type="spellEnd"/>
      <w:r w:rsidRPr="003D318F">
        <w:rPr>
          <w:rFonts w:ascii="Franklin Gothic Book" w:hAnsi="Franklin Gothic Book"/>
          <w:i/>
          <w:iCs/>
          <w:sz w:val="24"/>
          <w:szCs w:val="24"/>
        </w:rPr>
        <w:t>, John</w:t>
      </w:r>
      <w:r w:rsidRPr="003D318F">
        <w:rPr>
          <w:rFonts w:ascii="Franklin Gothic Book" w:hAnsi="Franklin Gothic Book"/>
          <w:i/>
          <w:iCs/>
          <w:sz w:val="24"/>
          <w:szCs w:val="24"/>
        </w:rPr>
        <w:tab/>
      </w:r>
      <w:r>
        <w:rPr>
          <w:rFonts w:ascii="Franklin Gothic Book" w:hAnsi="Franklin Gothic Book"/>
          <w:sz w:val="24"/>
          <w:szCs w:val="24"/>
        </w:rPr>
        <w:tab/>
      </w:r>
      <w:r>
        <w:rPr>
          <w:rFonts w:ascii="Franklin Gothic Book" w:hAnsi="Franklin Gothic Book"/>
          <w:i/>
          <w:iCs/>
          <w:sz w:val="24"/>
          <w:szCs w:val="24"/>
        </w:rPr>
        <w:t>Scott, Nicole</w:t>
      </w:r>
    </w:p>
    <w:p w14:paraId="58D6CEE7" w14:textId="77777777" w:rsidR="00D62EF6" w:rsidRDefault="00D62EF6" w:rsidP="00D62EF6">
      <w:pPr>
        <w:rPr>
          <w:rFonts w:ascii="Franklin Gothic Book" w:hAnsi="Franklin Gothic Book"/>
          <w:sz w:val="24"/>
          <w:szCs w:val="24"/>
        </w:rPr>
      </w:pPr>
    </w:p>
    <w:p w14:paraId="43CC4BA9" w14:textId="77777777" w:rsidR="00D62EF6" w:rsidRPr="00D8474F" w:rsidRDefault="00D62EF6" w:rsidP="00D62EF6">
      <w:pPr>
        <w:rPr>
          <w:rFonts w:ascii="Franklin Gothic Book" w:hAnsi="Franklin Gothic Book"/>
          <w:b/>
          <w:bCs/>
          <w:sz w:val="24"/>
          <w:szCs w:val="24"/>
        </w:rPr>
      </w:pPr>
      <w:r w:rsidRPr="001B2B21">
        <w:rPr>
          <w:rFonts w:ascii="Franklin Gothic Book" w:hAnsi="Franklin Gothic Book"/>
          <w:b/>
          <w:bCs/>
          <w:sz w:val="24"/>
          <w:szCs w:val="24"/>
        </w:rPr>
        <w:t>MCHENRY COUNTY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b/>
          <w:bCs/>
          <w:sz w:val="24"/>
          <w:szCs w:val="24"/>
        </w:rPr>
        <w:t>BALLOT ACCESS: GOOD UNTIL END OF 2024</w:t>
      </w:r>
      <w:r>
        <w:rPr>
          <w:rFonts w:ascii="Franklin Gothic Book" w:hAnsi="Franklin Gothic Book"/>
          <w:b/>
          <w:bCs/>
          <w:sz w:val="24"/>
          <w:szCs w:val="24"/>
        </w:rPr>
        <w:tab/>
        <w:t>CYCLE 2</w:t>
      </w:r>
    </w:p>
    <w:p w14:paraId="0F7F60C6"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 Chairman:</w:t>
      </w:r>
    </w:p>
    <w:p w14:paraId="24B03F42"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18778AB7"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3D1149C0" w14:textId="77777777" w:rsidR="00D62EF6" w:rsidRDefault="00D62EF6" w:rsidP="00D62EF6">
      <w:pPr>
        <w:rPr>
          <w:rFonts w:ascii="Franklin Gothic Book" w:hAnsi="Franklin Gothic Book"/>
          <w:sz w:val="24"/>
          <w:szCs w:val="24"/>
        </w:rPr>
      </w:pPr>
      <w:r>
        <w:rPr>
          <w:rFonts w:ascii="Franklin Gothic Book" w:hAnsi="Franklin Gothic Book"/>
          <w:sz w:val="24"/>
          <w:szCs w:val="24"/>
        </w:rPr>
        <w:t>Auditor:</w:t>
      </w:r>
    </w:p>
    <w:p w14:paraId="5B471839"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51793BDE"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w:t>
      </w:r>
      <w:r>
        <w:rPr>
          <w:rFonts w:ascii="Franklin Gothic Book" w:hAnsi="Franklin Gothic Book"/>
          <w:sz w:val="24"/>
          <w:szCs w:val="24"/>
        </w:rPr>
        <w:tab/>
      </w:r>
    </w:p>
    <w:p w14:paraId="684D18FB" w14:textId="519E87C8" w:rsidR="00844029" w:rsidRPr="00844029" w:rsidRDefault="00844029" w:rsidP="00D62EF6">
      <w:pPr>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Slate pending including Ken Mattes and Jim Young</w:t>
      </w:r>
    </w:p>
    <w:p w14:paraId="32FA8279" w14:textId="77777777" w:rsidR="00D62EF6" w:rsidRDefault="00D62EF6" w:rsidP="00D62EF6">
      <w:pPr>
        <w:rPr>
          <w:rFonts w:ascii="Franklin Gothic Book" w:hAnsi="Franklin Gothic Book"/>
          <w:sz w:val="24"/>
          <w:szCs w:val="24"/>
        </w:rPr>
      </w:pPr>
    </w:p>
    <w:p w14:paraId="4F6C3918" w14:textId="77777777" w:rsidR="00D62EF6" w:rsidRPr="0056412A" w:rsidRDefault="00D62EF6" w:rsidP="00D62EF6">
      <w:pPr>
        <w:rPr>
          <w:rFonts w:ascii="Franklin Gothic Book" w:hAnsi="Franklin Gothic Book"/>
          <w:b/>
          <w:bCs/>
          <w:sz w:val="24"/>
          <w:szCs w:val="24"/>
        </w:rPr>
      </w:pPr>
      <w:r w:rsidRPr="0056412A">
        <w:rPr>
          <w:rFonts w:ascii="Franklin Gothic Book" w:hAnsi="Franklin Gothic Book"/>
          <w:b/>
          <w:bCs/>
          <w:sz w:val="24"/>
          <w:szCs w:val="24"/>
        </w:rPr>
        <w:t>MCLEAN COUNTY</w:t>
      </w:r>
      <w:r w:rsidRPr="0056412A">
        <w:rPr>
          <w:rFonts w:ascii="Franklin Gothic Book" w:hAnsi="Franklin Gothic Book"/>
          <w:b/>
          <w:bCs/>
          <w:sz w:val="24"/>
          <w:szCs w:val="24"/>
        </w:rPr>
        <w:tab/>
      </w:r>
      <w:r w:rsidRPr="0056412A">
        <w:rPr>
          <w:rFonts w:ascii="Franklin Gothic Book" w:hAnsi="Franklin Gothic Book"/>
          <w:b/>
          <w:bCs/>
          <w:sz w:val="24"/>
          <w:szCs w:val="24"/>
        </w:rPr>
        <w:tab/>
        <w:t>BALLOT ACCESS: GOOD THROUGH 2026</w:t>
      </w:r>
      <w:r>
        <w:rPr>
          <w:rFonts w:ascii="Franklin Gothic Book" w:hAnsi="Franklin Gothic Book"/>
          <w:b/>
          <w:bCs/>
          <w:sz w:val="24"/>
          <w:szCs w:val="24"/>
        </w:rPr>
        <w:tab/>
      </w:r>
      <w:r>
        <w:rPr>
          <w:rFonts w:ascii="Franklin Gothic Book" w:hAnsi="Franklin Gothic Book"/>
          <w:b/>
          <w:bCs/>
          <w:sz w:val="24"/>
          <w:szCs w:val="24"/>
        </w:rPr>
        <w:tab/>
        <w:t>CYCLE 4</w:t>
      </w:r>
    </w:p>
    <w:p w14:paraId="05D71F18"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28D0993D"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65937181" w14:textId="77777777" w:rsidR="00D62EF6" w:rsidRDefault="00D62EF6" w:rsidP="00D62EF6">
      <w:pPr>
        <w:rPr>
          <w:rFonts w:ascii="Franklin Gothic Book" w:hAnsi="Franklin Gothic Book"/>
          <w:sz w:val="24"/>
          <w:szCs w:val="24"/>
        </w:rPr>
      </w:pPr>
      <w:r>
        <w:rPr>
          <w:rFonts w:ascii="Franklin Gothic Book" w:hAnsi="Franklin Gothic Book"/>
          <w:sz w:val="24"/>
          <w:szCs w:val="24"/>
        </w:rPr>
        <w:t>Auditor:</w:t>
      </w:r>
    </w:p>
    <w:p w14:paraId="6476527B"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2A4712C0"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One seat each in all 10 districts</w:t>
      </w:r>
    </w:p>
    <w:p w14:paraId="03A70FF8" w14:textId="77777777" w:rsidR="00D62EF6"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3B1C43C2" w14:textId="77777777" w:rsidR="00D62EF6" w:rsidRPr="00B71B8D" w:rsidRDefault="00D62EF6" w:rsidP="00D62EF6">
      <w:pPr>
        <w:rPr>
          <w:rFonts w:ascii="Franklin Gothic Book" w:hAnsi="Franklin Gothic Book"/>
          <w:b/>
          <w:bCs/>
          <w:sz w:val="24"/>
          <w:szCs w:val="24"/>
        </w:rPr>
      </w:pPr>
      <w:r w:rsidRPr="00B71B8D">
        <w:rPr>
          <w:rFonts w:ascii="Franklin Gothic Book" w:hAnsi="Franklin Gothic Book"/>
          <w:b/>
          <w:bCs/>
          <w:sz w:val="24"/>
          <w:szCs w:val="24"/>
        </w:rPr>
        <w:lastRenderedPageBreak/>
        <w:t>MONTGOMERY COUNTY</w:t>
      </w:r>
      <w:r w:rsidRPr="00B71B8D">
        <w:rPr>
          <w:rFonts w:ascii="Franklin Gothic Book" w:hAnsi="Franklin Gothic Book"/>
          <w:b/>
          <w:bCs/>
          <w:sz w:val="24"/>
          <w:szCs w:val="24"/>
        </w:rPr>
        <w:tab/>
        <w:t>BALLOT ACCESS: GOOD THROUGH 2026</w:t>
      </w:r>
      <w:r w:rsidRPr="00B71B8D">
        <w:rPr>
          <w:rFonts w:ascii="Franklin Gothic Book" w:hAnsi="Franklin Gothic Book"/>
          <w:b/>
          <w:bCs/>
          <w:sz w:val="24"/>
          <w:szCs w:val="24"/>
        </w:rPr>
        <w:tab/>
      </w:r>
      <w:r w:rsidRPr="00B71B8D">
        <w:rPr>
          <w:rFonts w:ascii="Franklin Gothic Book" w:hAnsi="Franklin Gothic Book"/>
          <w:b/>
          <w:bCs/>
          <w:sz w:val="24"/>
          <w:szCs w:val="24"/>
        </w:rPr>
        <w:tab/>
        <w:t>CYCLE 1</w:t>
      </w:r>
    </w:p>
    <w:p w14:paraId="466038D3" w14:textId="77777777" w:rsidR="00D62EF6" w:rsidRPr="007C3E7E" w:rsidRDefault="00D62EF6" w:rsidP="00D62EF6">
      <w:pPr>
        <w:rPr>
          <w:rFonts w:ascii="Franklin Gothic Book" w:hAnsi="Franklin Gothic Book"/>
          <w:i/>
          <w:iCs/>
          <w:sz w:val="24"/>
          <w:szCs w:val="24"/>
        </w:rPr>
      </w:pPr>
      <w:r>
        <w:rPr>
          <w:rFonts w:ascii="Franklin Gothic Book" w:hAnsi="Franklin Gothic Book"/>
          <w:sz w:val="24"/>
          <w:szCs w:val="24"/>
        </w:rPr>
        <w:t>Circuit Clerk:</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i/>
          <w:iCs/>
          <w:sz w:val="24"/>
          <w:szCs w:val="24"/>
        </w:rPr>
        <w:t>Leonard, Jake</w:t>
      </w:r>
    </w:p>
    <w:p w14:paraId="7470DE33"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29094BC8"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2DEBB813" w14:textId="268E8C70" w:rsidR="00844029" w:rsidRDefault="00D62EF6" w:rsidP="00D62EF6">
      <w:pPr>
        <w:rPr>
          <w:rFonts w:ascii="Franklin Gothic Book" w:hAnsi="Franklin Gothic Book"/>
          <w:sz w:val="24"/>
          <w:szCs w:val="24"/>
        </w:rPr>
      </w:pPr>
      <w:r>
        <w:rPr>
          <w:rFonts w:ascii="Franklin Gothic Book" w:hAnsi="Franklin Gothic Book"/>
          <w:sz w:val="24"/>
          <w:szCs w:val="24"/>
        </w:rPr>
        <w:t>County Board: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Should be one seat in all seven </w:t>
      </w:r>
      <w:proofErr w:type="gramStart"/>
      <w:r>
        <w:rPr>
          <w:rFonts w:ascii="Franklin Gothic Book" w:hAnsi="Franklin Gothic Book"/>
          <w:sz w:val="24"/>
          <w:szCs w:val="24"/>
        </w:rPr>
        <w:t>districts</w:t>
      </w:r>
      <w:proofErr w:type="gramEnd"/>
    </w:p>
    <w:p w14:paraId="5AADF309" w14:textId="77777777" w:rsidR="00D62EF6" w:rsidRDefault="00D62EF6" w:rsidP="00D62EF6">
      <w:pPr>
        <w:rPr>
          <w:rFonts w:ascii="Franklin Gothic Book" w:hAnsi="Franklin Gothic Book"/>
          <w:sz w:val="24"/>
          <w:szCs w:val="24"/>
        </w:rPr>
      </w:pPr>
    </w:p>
    <w:p w14:paraId="5E5195FB" w14:textId="77777777" w:rsidR="00D62EF6" w:rsidRPr="00A25E30" w:rsidRDefault="00D62EF6" w:rsidP="00D62EF6">
      <w:pPr>
        <w:rPr>
          <w:rFonts w:ascii="Franklin Gothic Book" w:hAnsi="Franklin Gothic Book"/>
          <w:b/>
          <w:bCs/>
          <w:sz w:val="24"/>
          <w:szCs w:val="24"/>
        </w:rPr>
      </w:pPr>
      <w:r w:rsidRPr="00A25E30">
        <w:rPr>
          <w:rFonts w:ascii="Franklin Gothic Book" w:hAnsi="Franklin Gothic Book"/>
          <w:b/>
          <w:bCs/>
          <w:sz w:val="24"/>
          <w:szCs w:val="24"/>
        </w:rPr>
        <w:t>PEORIA COUNTY</w:t>
      </w:r>
      <w:r w:rsidRPr="00A25E30">
        <w:rPr>
          <w:rFonts w:ascii="Franklin Gothic Book" w:hAnsi="Franklin Gothic Book"/>
          <w:b/>
          <w:bCs/>
          <w:sz w:val="24"/>
          <w:szCs w:val="24"/>
        </w:rPr>
        <w:tab/>
      </w:r>
      <w:r w:rsidRPr="00A25E30">
        <w:rPr>
          <w:rFonts w:ascii="Franklin Gothic Book" w:hAnsi="Franklin Gothic Book"/>
          <w:b/>
          <w:bCs/>
          <w:sz w:val="24"/>
          <w:szCs w:val="24"/>
        </w:rPr>
        <w:tab/>
        <w:t>BALLOT ACCESS: GOOD UNTIL END OF 2024</w:t>
      </w:r>
      <w:r w:rsidRPr="00A25E30">
        <w:rPr>
          <w:rFonts w:ascii="Franklin Gothic Book" w:hAnsi="Franklin Gothic Book"/>
          <w:b/>
          <w:bCs/>
          <w:sz w:val="24"/>
          <w:szCs w:val="24"/>
        </w:rPr>
        <w:tab/>
        <w:t>CYCLE 2</w:t>
      </w:r>
    </w:p>
    <w:p w14:paraId="7AF3A5BB"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7029F82F"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152309A7" w14:textId="77777777" w:rsidR="00D62EF6" w:rsidRDefault="00D62EF6" w:rsidP="00D62EF6">
      <w:pPr>
        <w:rPr>
          <w:rFonts w:ascii="Franklin Gothic Book" w:hAnsi="Franklin Gothic Book"/>
          <w:sz w:val="24"/>
          <w:szCs w:val="24"/>
        </w:rPr>
      </w:pPr>
      <w:r>
        <w:rPr>
          <w:rFonts w:ascii="Franklin Gothic Book" w:hAnsi="Franklin Gothic Book"/>
          <w:sz w:val="24"/>
          <w:szCs w:val="24"/>
        </w:rPr>
        <w:t>Auditor:</w:t>
      </w:r>
    </w:p>
    <w:p w14:paraId="7C3618C4"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426113E2"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w:t>
      </w:r>
    </w:p>
    <w:p w14:paraId="2144A889" w14:textId="77777777" w:rsidR="00D62EF6" w:rsidRDefault="00D62EF6" w:rsidP="00D62EF6">
      <w:pPr>
        <w:rPr>
          <w:rFonts w:ascii="Franklin Gothic Book" w:hAnsi="Franklin Gothic Book"/>
          <w:sz w:val="24"/>
          <w:szCs w:val="24"/>
        </w:rPr>
      </w:pPr>
    </w:p>
    <w:p w14:paraId="620244AB" w14:textId="77777777" w:rsidR="00D62EF6" w:rsidRPr="006C3D57" w:rsidRDefault="00D62EF6" w:rsidP="00D62EF6">
      <w:pPr>
        <w:rPr>
          <w:rFonts w:ascii="Franklin Gothic Book" w:hAnsi="Franklin Gothic Book"/>
          <w:b/>
          <w:bCs/>
          <w:sz w:val="24"/>
          <w:szCs w:val="24"/>
        </w:rPr>
      </w:pPr>
      <w:r w:rsidRPr="006C3D57">
        <w:rPr>
          <w:rFonts w:ascii="Franklin Gothic Book" w:hAnsi="Franklin Gothic Book"/>
          <w:b/>
          <w:bCs/>
          <w:sz w:val="24"/>
          <w:szCs w:val="24"/>
        </w:rPr>
        <w:t>TAZEWELL COUNTY</w:t>
      </w:r>
      <w:r w:rsidRPr="006C3D57">
        <w:rPr>
          <w:rFonts w:ascii="Franklin Gothic Book" w:hAnsi="Franklin Gothic Book"/>
          <w:b/>
          <w:bCs/>
          <w:sz w:val="24"/>
          <w:szCs w:val="24"/>
        </w:rPr>
        <w:tab/>
      </w:r>
      <w:r w:rsidRPr="006C3D57">
        <w:rPr>
          <w:rFonts w:ascii="Franklin Gothic Book" w:hAnsi="Franklin Gothic Book"/>
          <w:b/>
          <w:bCs/>
          <w:sz w:val="24"/>
          <w:szCs w:val="24"/>
        </w:rPr>
        <w:tab/>
        <w:t>BALLOT ACCESS: GOOD THROUGH 2026</w:t>
      </w:r>
      <w:r w:rsidRPr="006C3D57">
        <w:rPr>
          <w:rFonts w:ascii="Franklin Gothic Book" w:hAnsi="Franklin Gothic Book"/>
          <w:b/>
          <w:bCs/>
          <w:sz w:val="24"/>
          <w:szCs w:val="24"/>
        </w:rPr>
        <w:tab/>
      </w:r>
      <w:r w:rsidRPr="006C3D57">
        <w:rPr>
          <w:rFonts w:ascii="Franklin Gothic Book" w:hAnsi="Franklin Gothic Book"/>
          <w:b/>
          <w:bCs/>
          <w:sz w:val="24"/>
          <w:szCs w:val="24"/>
        </w:rPr>
        <w:tab/>
        <w:t>CYCLE 2</w:t>
      </w:r>
    </w:p>
    <w:p w14:paraId="0C11371B"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 Chairman:</w:t>
      </w:r>
    </w:p>
    <w:p w14:paraId="0B7BB844" w14:textId="77777777" w:rsidR="00D62EF6" w:rsidRDefault="00D62EF6" w:rsidP="00D62EF6">
      <w:pPr>
        <w:rPr>
          <w:rFonts w:ascii="Franklin Gothic Book" w:hAnsi="Franklin Gothic Book"/>
          <w:sz w:val="24"/>
          <w:szCs w:val="24"/>
        </w:rPr>
      </w:pPr>
      <w:r>
        <w:rPr>
          <w:rFonts w:ascii="Franklin Gothic Book" w:hAnsi="Franklin Gothic Book"/>
          <w:sz w:val="24"/>
          <w:szCs w:val="24"/>
        </w:rPr>
        <w:t>Circuit Clerk:</w:t>
      </w:r>
    </w:p>
    <w:p w14:paraId="2458B7AF" w14:textId="77777777" w:rsidR="00D62EF6" w:rsidRDefault="00D62EF6" w:rsidP="00D62EF6">
      <w:pPr>
        <w:rPr>
          <w:rFonts w:ascii="Franklin Gothic Book" w:hAnsi="Franklin Gothic Book"/>
          <w:sz w:val="24"/>
          <w:szCs w:val="24"/>
        </w:rPr>
      </w:pPr>
      <w:r>
        <w:rPr>
          <w:rFonts w:ascii="Franklin Gothic Book" w:hAnsi="Franklin Gothic Book"/>
          <w:sz w:val="24"/>
          <w:szCs w:val="24"/>
        </w:rPr>
        <w:t>State’s Attorney:</w:t>
      </w:r>
    </w:p>
    <w:p w14:paraId="7A8B8A24" w14:textId="77777777" w:rsidR="00D62EF6" w:rsidRDefault="00D62EF6" w:rsidP="00D62EF6">
      <w:pPr>
        <w:rPr>
          <w:rFonts w:ascii="Franklin Gothic Book" w:hAnsi="Franklin Gothic Book"/>
          <w:sz w:val="24"/>
          <w:szCs w:val="24"/>
        </w:rPr>
      </w:pPr>
      <w:r>
        <w:rPr>
          <w:rFonts w:ascii="Franklin Gothic Book" w:hAnsi="Franklin Gothic Book"/>
          <w:sz w:val="24"/>
          <w:szCs w:val="24"/>
        </w:rPr>
        <w:t>Auditor:</w:t>
      </w:r>
    </w:p>
    <w:p w14:paraId="563F718D"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Coroner:</w:t>
      </w:r>
    </w:p>
    <w:p w14:paraId="5AF40C68"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County Board:</w:t>
      </w:r>
    </w:p>
    <w:p w14:paraId="5F8CD7FB" w14:textId="77777777" w:rsidR="00D62EF6" w:rsidRDefault="00D62EF6" w:rsidP="00D62EF6">
      <w:pPr>
        <w:rPr>
          <w:rFonts w:ascii="Franklin Gothic Book" w:hAnsi="Franklin Gothic Book"/>
          <w:sz w:val="24"/>
          <w:szCs w:val="24"/>
        </w:rPr>
      </w:pPr>
      <w:r>
        <w:rPr>
          <w:rFonts w:ascii="Franklin Gothic Book" w:hAnsi="Franklin Gothic Book"/>
          <w:sz w:val="24"/>
          <w:szCs w:val="24"/>
        </w:rPr>
        <w:t>TBD: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Pr="00E143A2">
        <w:rPr>
          <w:rFonts w:ascii="Franklin Gothic Book" w:hAnsi="Franklin Gothic Book"/>
          <w:i/>
          <w:iCs/>
          <w:sz w:val="24"/>
          <w:szCs w:val="24"/>
        </w:rPr>
        <w:t>Sizemore, Nicholas</w:t>
      </w:r>
      <w:r w:rsidRPr="00E143A2">
        <w:rPr>
          <w:rFonts w:ascii="Franklin Gothic Book" w:hAnsi="Franklin Gothic Book"/>
          <w:i/>
          <w:iCs/>
          <w:sz w:val="24"/>
          <w:szCs w:val="24"/>
        </w:rPr>
        <w:tab/>
      </w:r>
      <w:r w:rsidRPr="00E143A2">
        <w:rPr>
          <w:rFonts w:ascii="Franklin Gothic Book" w:hAnsi="Franklin Gothic Book"/>
          <w:i/>
          <w:iCs/>
          <w:sz w:val="24"/>
          <w:szCs w:val="24"/>
        </w:rPr>
        <w:tab/>
        <w:t>Casey, Gabe</w:t>
      </w:r>
    </w:p>
    <w:p w14:paraId="3946AF18" w14:textId="77777777" w:rsidR="00D62EF6" w:rsidRDefault="00D62EF6" w:rsidP="00D62EF6">
      <w:pPr>
        <w:rPr>
          <w:rFonts w:ascii="Franklin Gothic Book" w:hAnsi="Franklin Gothic Book"/>
          <w:sz w:val="24"/>
          <w:szCs w:val="24"/>
        </w:rPr>
      </w:pPr>
    </w:p>
    <w:p w14:paraId="393E5464" w14:textId="503369FE" w:rsidR="00844029" w:rsidRDefault="00844029">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5F761B8D" w14:textId="77777777" w:rsidR="00D62EF6" w:rsidRDefault="00D62EF6" w:rsidP="00D62EF6">
      <w:pPr>
        <w:spacing w:after="160" w:line="259" w:lineRule="auto"/>
        <w:rPr>
          <w:rFonts w:ascii="Franklin Gothic Book" w:hAnsi="Franklin Gothic Book"/>
          <w:sz w:val="24"/>
          <w:szCs w:val="24"/>
        </w:rPr>
      </w:pPr>
    </w:p>
    <w:p w14:paraId="27385AC5" w14:textId="77777777" w:rsidR="00D62EF6" w:rsidRPr="00166BE4" w:rsidRDefault="00D62EF6" w:rsidP="00D62EF6">
      <w:pPr>
        <w:rPr>
          <w:rFonts w:ascii="Franklin Gothic Book" w:hAnsi="Franklin Gothic Book"/>
          <w:b/>
          <w:bCs/>
          <w:sz w:val="24"/>
          <w:szCs w:val="24"/>
          <w:u w:val="single"/>
        </w:rPr>
      </w:pPr>
      <w:r>
        <w:rPr>
          <w:rFonts w:ascii="Franklin Gothic Book" w:hAnsi="Franklin Gothic Book"/>
          <w:b/>
          <w:bCs/>
          <w:sz w:val="24"/>
          <w:szCs w:val="24"/>
          <w:u w:val="single"/>
        </w:rPr>
        <w:t>ESTABLISHING COLLAR COUNTIES &amp; POTENTIAL CANDIDATES</w:t>
      </w:r>
    </w:p>
    <w:p w14:paraId="37FEF442" w14:textId="77777777" w:rsidR="00D62EF6" w:rsidRDefault="00D62EF6" w:rsidP="00D62EF6">
      <w:pPr>
        <w:rPr>
          <w:rFonts w:ascii="Franklin Gothic Book" w:hAnsi="Franklin Gothic Book"/>
          <w:sz w:val="24"/>
          <w:szCs w:val="24"/>
        </w:rPr>
      </w:pPr>
    </w:p>
    <w:p w14:paraId="4AED66C3" w14:textId="77777777" w:rsidR="00D62EF6" w:rsidRDefault="00D62EF6" w:rsidP="00D62EF6">
      <w:pPr>
        <w:rPr>
          <w:rFonts w:ascii="Franklin Gothic Book" w:hAnsi="Franklin Gothic Book"/>
          <w:sz w:val="24"/>
          <w:szCs w:val="24"/>
        </w:rPr>
      </w:pPr>
      <w:r>
        <w:rPr>
          <w:rFonts w:ascii="Franklin Gothic Book" w:hAnsi="Franklin Gothic Book"/>
          <w:sz w:val="24"/>
          <w:szCs w:val="24"/>
        </w:rPr>
        <w:t>Outside of these established counties, we should plan to assist countywide candidates where we can in the collar counties surrounding each established county. With readily available volunteers, it shouldn’t be too much of a task to get a Libertarian on the ballot in any surrounding non-established counties:</w:t>
      </w:r>
    </w:p>
    <w:p w14:paraId="108C1811" w14:textId="77777777" w:rsidR="00D62EF6" w:rsidRDefault="00D62EF6" w:rsidP="00D62EF6">
      <w:pPr>
        <w:rPr>
          <w:rFonts w:ascii="Franklin Gothic Book" w:hAnsi="Franklin Gothic Book"/>
          <w:sz w:val="24"/>
          <w:szCs w:val="24"/>
        </w:rPr>
      </w:pPr>
    </w:p>
    <w:p w14:paraId="6983F3C1"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COOK</w:t>
      </w:r>
      <w:r w:rsidRPr="00166BE4">
        <w:rPr>
          <w:rFonts w:ascii="Franklin Gothic Book" w:hAnsi="Franklin Gothic Book"/>
          <w:sz w:val="24"/>
          <w:szCs w:val="24"/>
          <w:u w:val="single"/>
        </w:rPr>
        <w:t>: DuPage, Kane, Lake, Will</w:t>
      </w:r>
    </w:p>
    <w:p w14:paraId="062B1A12"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3E93C7AE" w14:textId="77777777" w:rsidR="00D62EF6" w:rsidRDefault="00D62EF6" w:rsidP="00D62EF6">
      <w:pPr>
        <w:rPr>
          <w:rFonts w:ascii="Franklin Gothic Book" w:hAnsi="Franklin Gothic Book"/>
          <w:sz w:val="24"/>
          <w:szCs w:val="24"/>
        </w:rPr>
      </w:pPr>
    </w:p>
    <w:p w14:paraId="46603F51"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DEWITT</w:t>
      </w:r>
      <w:r w:rsidRPr="00166BE4">
        <w:rPr>
          <w:rFonts w:ascii="Franklin Gothic Book" w:hAnsi="Franklin Gothic Book"/>
          <w:sz w:val="24"/>
          <w:szCs w:val="24"/>
          <w:u w:val="single"/>
        </w:rPr>
        <w:t>: Logan, Macon, Piatt</w:t>
      </w:r>
    </w:p>
    <w:p w14:paraId="7569EFD9"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7C234779" w14:textId="77777777" w:rsidR="00D62EF6" w:rsidRDefault="00D62EF6" w:rsidP="00D62EF6">
      <w:pPr>
        <w:rPr>
          <w:rFonts w:ascii="Franklin Gothic Book" w:hAnsi="Franklin Gothic Book"/>
          <w:b/>
          <w:bCs/>
          <w:sz w:val="24"/>
          <w:szCs w:val="24"/>
        </w:rPr>
      </w:pPr>
    </w:p>
    <w:p w14:paraId="7079DFAB"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KANKAKEE</w:t>
      </w:r>
      <w:r w:rsidRPr="00166BE4">
        <w:rPr>
          <w:rFonts w:ascii="Franklin Gothic Book" w:hAnsi="Franklin Gothic Book"/>
          <w:sz w:val="24"/>
          <w:szCs w:val="24"/>
          <w:u w:val="single"/>
        </w:rPr>
        <w:t>: Ford, Grundy, Iroquois, Livingston, Will</w:t>
      </w:r>
    </w:p>
    <w:p w14:paraId="0E86A6EC"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5EBE72B1" w14:textId="77777777" w:rsidR="00D62EF6" w:rsidRPr="00166BE4" w:rsidRDefault="00D62EF6" w:rsidP="00D62EF6">
      <w:pPr>
        <w:rPr>
          <w:rFonts w:ascii="Franklin Gothic Book" w:hAnsi="Franklin Gothic Book"/>
          <w:sz w:val="24"/>
          <w:szCs w:val="24"/>
        </w:rPr>
      </w:pPr>
    </w:p>
    <w:p w14:paraId="4B42CAAA"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MCHENRY</w:t>
      </w:r>
      <w:r w:rsidRPr="00166BE4">
        <w:rPr>
          <w:rFonts w:ascii="Franklin Gothic Book" w:hAnsi="Franklin Gothic Book"/>
          <w:sz w:val="24"/>
          <w:szCs w:val="24"/>
          <w:u w:val="single"/>
        </w:rPr>
        <w:t>: Boone, DeKalb, Kane, Lake</w:t>
      </w:r>
    </w:p>
    <w:p w14:paraId="5C65B7D8"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454ABC60" w14:textId="77777777" w:rsidR="00D62EF6" w:rsidRDefault="00D62EF6" w:rsidP="00D62EF6">
      <w:pPr>
        <w:rPr>
          <w:rFonts w:ascii="Franklin Gothic Book" w:hAnsi="Franklin Gothic Book"/>
          <w:b/>
          <w:bCs/>
          <w:sz w:val="24"/>
          <w:szCs w:val="24"/>
        </w:rPr>
      </w:pPr>
    </w:p>
    <w:p w14:paraId="5F297FB9"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MCLEAN</w:t>
      </w:r>
      <w:r w:rsidRPr="00166BE4">
        <w:rPr>
          <w:rFonts w:ascii="Franklin Gothic Book" w:hAnsi="Franklin Gothic Book"/>
          <w:sz w:val="24"/>
          <w:szCs w:val="24"/>
          <w:u w:val="single"/>
        </w:rPr>
        <w:t>: Champaign, Ford, Livingston, Logan, Piatt, Woodford</w:t>
      </w:r>
    </w:p>
    <w:p w14:paraId="5615B5AC"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19E75CAE" w14:textId="77777777" w:rsidR="00D62EF6" w:rsidRDefault="00D62EF6" w:rsidP="00D62EF6">
      <w:pPr>
        <w:rPr>
          <w:rFonts w:ascii="Franklin Gothic Book" w:hAnsi="Franklin Gothic Book"/>
          <w:b/>
          <w:bCs/>
          <w:sz w:val="24"/>
          <w:szCs w:val="24"/>
        </w:rPr>
      </w:pPr>
    </w:p>
    <w:p w14:paraId="5BDB46D7"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MONTGOMERY</w:t>
      </w:r>
      <w:r w:rsidRPr="00166BE4">
        <w:rPr>
          <w:rFonts w:ascii="Franklin Gothic Book" w:hAnsi="Franklin Gothic Book"/>
          <w:sz w:val="24"/>
          <w:szCs w:val="24"/>
          <w:u w:val="single"/>
        </w:rPr>
        <w:t>: Bond, Christian, Fayette, Macoupin, Sangamon, Shelby</w:t>
      </w:r>
    </w:p>
    <w:p w14:paraId="063998D3" w14:textId="77777777" w:rsidR="00D62EF6" w:rsidRPr="00166BE4" w:rsidRDefault="00D62EF6" w:rsidP="00D62EF6">
      <w:pPr>
        <w:rPr>
          <w:rFonts w:ascii="Franklin Gothic Book" w:hAnsi="Franklin Gothic Book"/>
          <w:sz w:val="24"/>
          <w:szCs w:val="24"/>
        </w:rPr>
      </w:pPr>
      <w:r>
        <w:rPr>
          <w:rFonts w:ascii="Franklin Gothic Book" w:hAnsi="Franklin Gothic Book"/>
          <w:sz w:val="24"/>
          <w:szCs w:val="24"/>
        </w:rPr>
        <w:t>One of the candidates for State Senate, Curtis Ryan, is considering running for either Circuit Clerk or Coroner in Christian County. This was among the options that the Political Division discussed with him and may be a better attractive option for his campaign intentions in 2024. Both positions are held by Democrats and have not been contested in the past three election cycles where the offices were on the ballot.</w:t>
      </w:r>
    </w:p>
    <w:p w14:paraId="6AA88DA6" w14:textId="77777777" w:rsidR="00D62EF6" w:rsidRDefault="00D62EF6" w:rsidP="00D62EF6">
      <w:pPr>
        <w:rPr>
          <w:rFonts w:ascii="Franklin Gothic Book" w:hAnsi="Franklin Gothic Book"/>
          <w:b/>
          <w:bCs/>
          <w:sz w:val="24"/>
          <w:szCs w:val="24"/>
        </w:rPr>
      </w:pPr>
    </w:p>
    <w:p w14:paraId="5F4EFF95"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PEORIA</w:t>
      </w:r>
      <w:r w:rsidRPr="00166BE4">
        <w:rPr>
          <w:rFonts w:ascii="Franklin Gothic Book" w:hAnsi="Franklin Gothic Book"/>
          <w:sz w:val="24"/>
          <w:szCs w:val="24"/>
          <w:u w:val="single"/>
        </w:rPr>
        <w:t>: Fulton, Knox, Marshall, Stark</w:t>
      </w:r>
    </w:p>
    <w:p w14:paraId="74AFCEA4"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17976FC7" w14:textId="77777777" w:rsidR="00D62EF6" w:rsidRDefault="00D62EF6" w:rsidP="00D62EF6">
      <w:pPr>
        <w:rPr>
          <w:rFonts w:ascii="Franklin Gothic Book" w:hAnsi="Franklin Gothic Book"/>
          <w:b/>
          <w:bCs/>
          <w:sz w:val="24"/>
          <w:szCs w:val="24"/>
        </w:rPr>
      </w:pPr>
    </w:p>
    <w:p w14:paraId="27A7E50F" w14:textId="77777777" w:rsidR="00D62EF6" w:rsidRPr="00166BE4" w:rsidRDefault="00D62EF6" w:rsidP="00D62EF6">
      <w:pPr>
        <w:rPr>
          <w:rFonts w:ascii="Franklin Gothic Book" w:hAnsi="Franklin Gothic Book"/>
          <w:sz w:val="24"/>
          <w:szCs w:val="24"/>
          <w:u w:val="single"/>
        </w:rPr>
      </w:pPr>
      <w:r w:rsidRPr="00166BE4">
        <w:rPr>
          <w:rFonts w:ascii="Franklin Gothic Book" w:hAnsi="Franklin Gothic Book"/>
          <w:b/>
          <w:bCs/>
          <w:sz w:val="24"/>
          <w:szCs w:val="24"/>
          <w:u w:val="single"/>
        </w:rPr>
        <w:t>TAZEWELL</w:t>
      </w:r>
      <w:r w:rsidRPr="00166BE4">
        <w:rPr>
          <w:rFonts w:ascii="Franklin Gothic Book" w:hAnsi="Franklin Gothic Book"/>
          <w:sz w:val="24"/>
          <w:szCs w:val="24"/>
          <w:u w:val="single"/>
        </w:rPr>
        <w:t>: Logan, Mason, Woodford</w:t>
      </w:r>
    </w:p>
    <w:p w14:paraId="6F0B3A07" w14:textId="77777777" w:rsidR="00D62EF6" w:rsidRDefault="00D62EF6" w:rsidP="00D62EF6">
      <w:pPr>
        <w:rPr>
          <w:rFonts w:ascii="Franklin Gothic Book" w:hAnsi="Franklin Gothic Book"/>
          <w:sz w:val="24"/>
          <w:szCs w:val="24"/>
        </w:rPr>
      </w:pPr>
      <w:r>
        <w:rPr>
          <w:rFonts w:ascii="Franklin Gothic Book" w:hAnsi="Franklin Gothic Book"/>
          <w:sz w:val="24"/>
          <w:szCs w:val="24"/>
        </w:rPr>
        <w:t>No known candidates</w:t>
      </w:r>
    </w:p>
    <w:p w14:paraId="1CBE069F" w14:textId="77777777" w:rsidR="00D62EF6" w:rsidRDefault="00D62EF6" w:rsidP="00D62EF6">
      <w:pPr>
        <w:rPr>
          <w:rFonts w:ascii="Franklin Gothic Book" w:hAnsi="Franklin Gothic Book"/>
          <w:sz w:val="24"/>
          <w:szCs w:val="24"/>
        </w:rPr>
      </w:pPr>
    </w:p>
    <w:p w14:paraId="4110C0C7" w14:textId="77777777" w:rsidR="00D62EF6" w:rsidRDefault="00D62EF6" w:rsidP="00D62EF6">
      <w:pPr>
        <w:rPr>
          <w:rFonts w:ascii="Franklin Gothic Book" w:hAnsi="Franklin Gothic Book"/>
          <w:sz w:val="24"/>
          <w:szCs w:val="24"/>
        </w:rPr>
      </w:pPr>
      <w:r>
        <w:rPr>
          <w:rFonts w:ascii="Franklin Gothic Book" w:hAnsi="Franklin Gothic Book"/>
          <w:sz w:val="24"/>
          <w:szCs w:val="24"/>
        </w:rPr>
        <w:br w:type="page"/>
      </w:r>
    </w:p>
    <w:p w14:paraId="3AC062EB" w14:textId="77777777" w:rsidR="00D62EF6" w:rsidRPr="00192B33" w:rsidRDefault="00D62EF6" w:rsidP="00D62EF6">
      <w:pPr>
        <w:rPr>
          <w:rFonts w:ascii="Franklin Gothic Book" w:hAnsi="Franklin Gothic Book"/>
          <w:b/>
          <w:bCs/>
          <w:sz w:val="24"/>
          <w:szCs w:val="24"/>
          <w:u w:val="single"/>
        </w:rPr>
      </w:pPr>
      <w:r w:rsidRPr="00192B33">
        <w:rPr>
          <w:rFonts w:ascii="Franklin Gothic Book" w:hAnsi="Franklin Gothic Book"/>
          <w:b/>
          <w:bCs/>
          <w:sz w:val="24"/>
          <w:szCs w:val="24"/>
          <w:u w:val="single"/>
        </w:rPr>
        <w:lastRenderedPageBreak/>
        <w:t>TBD – 2024</w:t>
      </w:r>
    </w:p>
    <w:p w14:paraId="019F95EF" w14:textId="77777777" w:rsidR="00D62EF6" w:rsidRDefault="00D62EF6" w:rsidP="00D62EF6">
      <w:pPr>
        <w:rPr>
          <w:rFonts w:ascii="Franklin Gothic Book" w:hAnsi="Franklin Gothic Book"/>
          <w:sz w:val="24"/>
          <w:szCs w:val="24"/>
        </w:rPr>
      </w:pPr>
      <w:r>
        <w:rPr>
          <w:rFonts w:ascii="Franklin Gothic Book" w:hAnsi="Franklin Gothic Book"/>
          <w:sz w:val="24"/>
          <w:szCs w:val="24"/>
        </w:rPr>
        <w:t>There are always stragglers that despite receiving all the information and advice the Political Division has to offer, potential candidates either never continue communications or never follow through with their intended campaign.</w:t>
      </w:r>
    </w:p>
    <w:p w14:paraId="6247AD04" w14:textId="77777777" w:rsidR="00D62EF6" w:rsidRDefault="00D62EF6" w:rsidP="00D62EF6">
      <w:pPr>
        <w:rPr>
          <w:rFonts w:ascii="Franklin Gothic Book" w:hAnsi="Franklin Gothic Book"/>
          <w:sz w:val="24"/>
          <w:szCs w:val="24"/>
        </w:rPr>
      </w:pPr>
    </w:p>
    <w:p w14:paraId="72C55F53" w14:textId="77777777" w:rsidR="00D62EF6" w:rsidRDefault="00D62EF6" w:rsidP="00D62EF6">
      <w:pPr>
        <w:rPr>
          <w:rFonts w:ascii="Franklin Gothic Book" w:hAnsi="Franklin Gothic Book"/>
          <w:sz w:val="24"/>
          <w:szCs w:val="24"/>
        </w:rPr>
      </w:pPr>
      <w:r>
        <w:rPr>
          <w:rFonts w:ascii="Franklin Gothic Book" w:hAnsi="Franklin Gothic Book"/>
          <w:sz w:val="24"/>
          <w:szCs w:val="24"/>
        </w:rPr>
        <w:t>Rather than just letting them fall off the radar, I only consider it appropriate to reach out to these individuals. This full list includes all individuals who sought to run from office between 2018 and 2023. It includes prior communications from when I worked in Candidate Recruitment under Scott Schluter and Kyle Symons:</w:t>
      </w:r>
    </w:p>
    <w:p w14:paraId="18E6D589" w14:textId="77777777" w:rsidR="00D62EF6" w:rsidRDefault="00D62EF6" w:rsidP="00D62EF6">
      <w:pPr>
        <w:rPr>
          <w:rFonts w:ascii="Franklin Gothic Book" w:hAnsi="Franklin Gothic Book"/>
          <w:sz w:val="24"/>
          <w:szCs w:val="24"/>
        </w:rPr>
      </w:pPr>
      <w:r>
        <w:rPr>
          <w:rFonts w:ascii="Franklin Gothic Book" w:hAnsi="Franklin Gothic Book"/>
          <w:sz w:val="24"/>
          <w:szCs w:val="24"/>
        </w:rPr>
        <w:t>Abernatha, Wesley</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Abour, Mo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6A9AAF46" w14:textId="77777777" w:rsidR="00D62EF6" w:rsidRDefault="00D62EF6" w:rsidP="00D62EF6">
      <w:pPr>
        <w:rPr>
          <w:rFonts w:ascii="Franklin Gothic Book" w:hAnsi="Franklin Gothic Book"/>
          <w:sz w:val="24"/>
          <w:szCs w:val="24"/>
        </w:rPr>
      </w:pPr>
      <w:r>
        <w:rPr>
          <w:rFonts w:ascii="Franklin Gothic Book" w:hAnsi="Franklin Gothic Book"/>
          <w:sz w:val="24"/>
          <w:szCs w:val="24"/>
        </w:rPr>
        <w:t>Adams, Dayton</w:t>
      </w:r>
      <w:r>
        <w:rPr>
          <w:rFonts w:ascii="Franklin Gothic Book" w:hAnsi="Franklin Gothic Book"/>
          <w:sz w:val="24"/>
          <w:szCs w:val="24"/>
        </w:rPr>
        <w:tab/>
      </w:r>
      <w:r>
        <w:rPr>
          <w:rFonts w:ascii="Franklin Gothic Book" w:hAnsi="Franklin Gothic Book"/>
          <w:sz w:val="24"/>
          <w:szCs w:val="24"/>
        </w:rPr>
        <w:tab/>
        <w:t>Mount Vernon</w:t>
      </w:r>
      <w:r>
        <w:rPr>
          <w:rFonts w:ascii="Franklin Gothic Book" w:hAnsi="Franklin Gothic Book"/>
          <w:sz w:val="24"/>
          <w:szCs w:val="24"/>
        </w:rPr>
        <w:tab/>
      </w:r>
      <w:r>
        <w:rPr>
          <w:rFonts w:ascii="Franklin Gothic Book" w:hAnsi="Franklin Gothic Book"/>
          <w:sz w:val="24"/>
          <w:szCs w:val="24"/>
        </w:rPr>
        <w:tab/>
        <w:t>Adler, Vincent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Marion</w:t>
      </w:r>
    </w:p>
    <w:p w14:paraId="4B430DB6" w14:textId="77777777" w:rsidR="00D62EF6" w:rsidRDefault="00D62EF6" w:rsidP="00D62EF6">
      <w:pPr>
        <w:rPr>
          <w:rFonts w:ascii="Franklin Gothic Book" w:hAnsi="Franklin Gothic Book"/>
          <w:sz w:val="24"/>
          <w:szCs w:val="24"/>
        </w:rPr>
      </w:pPr>
      <w:r>
        <w:rPr>
          <w:rFonts w:ascii="Franklin Gothic Book" w:hAnsi="Franklin Gothic Book"/>
          <w:sz w:val="24"/>
          <w:szCs w:val="24"/>
        </w:rPr>
        <w:t>Barbino, Elizabeth</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Benkert, Amy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Johnsburg</w:t>
      </w:r>
    </w:p>
    <w:p w14:paraId="6671CD91" w14:textId="77777777" w:rsidR="00D62EF6" w:rsidRDefault="00D62EF6" w:rsidP="00D62EF6">
      <w:pPr>
        <w:rPr>
          <w:rFonts w:ascii="Franklin Gothic Book" w:hAnsi="Franklin Gothic Book"/>
          <w:sz w:val="24"/>
          <w:szCs w:val="24"/>
        </w:rPr>
      </w:pPr>
      <w:r>
        <w:rPr>
          <w:rFonts w:ascii="Franklin Gothic Book" w:hAnsi="Franklin Gothic Book"/>
          <w:sz w:val="24"/>
          <w:szCs w:val="24"/>
        </w:rPr>
        <w:t>Bertini, Matthew</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Boswell, Jonathan</w:t>
      </w:r>
      <w:r>
        <w:rPr>
          <w:rFonts w:ascii="Franklin Gothic Book" w:hAnsi="Franklin Gothic Book"/>
          <w:sz w:val="24"/>
          <w:szCs w:val="24"/>
        </w:rPr>
        <w:tab/>
      </w:r>
      <w:r>
        <w:rPr>
          <w:rFonts w:ascii="Franklin Gothic Book" w:hAnsi="Franklin Gothic Book"/>
          <w:sz w:val="24"/>
          <w:szCs w:val="24"/>
        </w:rPr>
        <w:tab/>
        <w:t>Marissa</w:t>
      </w:r>
    </w:p>
    <w:p w14:paraId="36E81456" w14:textId="77777777" w:rsidR="00D62EF6" w:rsidRDefault="00D62EF6" w:rsidP="00D62EF6">
      <w:pPr>
        <w:rPr>
          <w:rFonts w:ascii="Franklin Gothic Book" w:hAnsi="Franklin Gothic Book"/>
          <w:sz w:val="24"/>
          <w:szCs w:val="24"/>
        </w:rPr>
      </w:pPr>
      <w:r>
        <w:rPr>
          <w:rFonts w:ascii="Franklin Gothic Book" w:hAnsi="Franklin Gothic Book"/>
          <w:sz w:val="24"/>
          <w:szCs w:val="24"/>
        </w:rPr>
        <w:t>Brands, Cody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Findlay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Calderon, Bryan</w:t>
      </w:r>
      <w:r>
        <w:rPr>
          <w:rFonts w:ascii="Franklin Gothic Book" w:hAnsi="Franklin Gothic Book"/>
          <w:sz w:val="24"/>
          <w:szCs w:val="24"/>
        </w:rPr>
        <w:tab/>
      </w:r>
      <w:r>
        <w:rPr>
          <w:rFonts w:ascii="Franklin Gothic Book" w:hAnsi="Franklin Gothic Book"/>
          <w:sz w:val="24"/>
          <w:szCs w:val="24"/>
        </w:rPr>
        <w:tab/>
        <w:t>Waukegan</w:t>
      </w:r>
    </w:p>
    <w:p w14:paraId="0060E6DC" w14:textId="77777777" w:rsidR="00D62EF6" w:rsidRDefault="00D62EF6" w:rsidP="00D62EF6">
      <w:pPr>
        <w:rPr>
          <w:rFonts w:ascii="Franklin Gothic Book" w:hAnsi="Franklin Gothic Book"/>
          <w:sz w:val="24"/>
          <w:szCs w:val="24"/>
        </w:rPr>
      </w:pPr>
      <w:r>
        <w:rPr>
          <w:rFonts w:ascii="Franklin Gothic Book" w:hAnsi="Franklin Gothic Book"/>
          <w:sz w:val="24"/>
          <w:szCs w:val="24"/>
        </w:rPr>
        <w:t>Cordova, Ruben</w:t>
      </w:r>
      <w:r>
        <w:rPr>
          <w:rFonts w:ascii="Franklin Gothic Book" w:hAnsi="Franklin Gothic Book"/>
          <w:sz w:val="24"/>
          <w:szCs w:val="24"/>
        </w:rPr>
        <w:tab/>
      </w:r>
      <w:r>
        <w:rPr>
          <w:rFonts w:ascii="Franklin Gothic Book" w:hAnsi="Franklin Gothic Book"/>
          <w:sz w:val="24"/>
          <w:szCs w:val="24"/>
        </w:rPr>
        <w:tab/>
        <w:t>O’Fallon</w:t>
      </w:r>
      <w:r>
        <w:rPr>
          <w:rFonts w:ascii="Franklin Gothic Book" w:hAnsi="Franklin Gothic Book"/>
          <w:sz w:val="24"/>
          <w:szCs w:val="24"/>
        </w:rPr>
        <w:tab/>
      </w:r>
      <w:r>
        <w:rPr>
          <w:rFonts w:ascii="Franklin Gothic Book" w:hAnsi="Franklin Gothic Book"/>
          <w:sz w:val="24"/>
          <w:szCs w:val="24"/>
        </w:rPr>
        <w:tab/>
        <w:t>Crane, Andrew</w:t>
      </w:r>
      <w:r>
        <w:rPr>
          <w:rFonts w:ascii="Franklin Gothic Book" w:hAnsi="Franklin Gothic Book"/>
          <w:sz w:val="24"/>
          <w:szCs w:val="24"/>
        </w:rPr>
        <w:tab/>
      </w:r>
      <w:r>
        <w:rPr>
          <w:rFonts w:ascii="Franklin Gothic Book" w:hAnsi="Franklin Gothic Book"/>
          <w:sz w:val="24"/>
          <w:szCs w:val="24"/>
        </w:rPr>
        <w:tab/>
        <w:t>Wauconda</w:t>
      </w:r>
    </w:p>
    <w:p w14:paraId="20854191" w14:textId="77777777" w:rsidR="00D62EF6" w:rsidRDefault="00D62EF6" w:rsidP="00D62EF6">
      <w:pPr>
        <w:rPr>
          <w:rFonts w:ascii="Franklin Gothic Book" w:hAnsi="Franklin Gothic Book"/>
          <w:sz w:val="24"/>
          <w:szCs w:val="24"/>
        </w:rPr>
      </w:pPr>
      <w:r>
        <w:rPr>
          <w:rFonts w:ascii="Franklin Gothic Book" w:hAnsi="Franklin Gothic Book"/>
          <w:sz w:val="24"/>
          <w:szCs w:val="24"/>
        </w:rPr>
        <w:t>Donovan, Alexander</w:t>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Floyd, Nathan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Alton</w:t>
      </w:r>
    </w:p>
    <w:p w14:paraId="333121A2" w14:textId="77777777" w:rsidR="00D62EF6" w:rsidRDefault="00D62EF6" w:rsidP="00D62EF6">
      <w:pPr>
        <w:rPr>
          <w:rFonts w:ascii="Franklin Gothic Book" w:hAnsi="Franklin Gothic Book"/>
          <w:sz w:val="24"/>
          <w:szCs w:val="24"/>
        </w:rPr>
      </w:pPr>
      <w:proofErr w:type="spellStart"/>
      <w:r>
        <w:rPr>
          <w:rFonts w:ascii="Franklin Gothic Book" w:hAnsi="Franklin Gothic Book"/>
          <w:sz w:val="24"/>
          <w:szCs w:val="24"/>
        </w:rPr>
        <w:t>Franzgrote</w:t>
      </w:r>
      <w:proofErr w:type="spellEnd"/>
      <w:r>
        <w:rPr>
          <w:rFonts w:ascii="Franklin Gothic Book" w:hAnsi="Franklin Gothic Book"/>
          <w:sz w:val="24"/>
          <w:szCs w:val="24"/>
        </w:rPr>
        <w:t>, Scott</w:t>
      </w:r>
      <w:r>
        <w:rPr>
          <w:rFonts w:ascii="Franklin Gothic Book" w:hAnsi="Franklin Gothic Book"/>
          <w:sz w:val="24"/>
          <w:szCs w:val="24"/>
        </w:rPr>
        <w:tab/>
      </w:r>
      <w:r>
        <w:rPr>
          <w:rFonts w:ascii="Franklin Gothic Book" w:hAnsi="Franklin Gothic Book"/>
          <w:sz w:val="24"/>
          <w:szCs w:val="24"/>
        </w:rPr>
        <w:tab/>
        <w:t>Island Lake</w:t>
      </w:r>
      <w:r>
        <w:rPr>
          <w:rFonts w:ascii="Franklin Gothic Book" w:hAnsi="Franklin Gothic Book"/>
          <w:sz w:val="24"/>
          <w:szCs w:val="24"/>
        </w:rPr>
        <w:tab/>
      </w:r>
      <w:r>
        <w:rPr>
          <w:rFonts w:ascii="Franklin Gothic Book" w:hAnsi="Franklin Gothic Book"/>
          <w:sz w:val="24"/>
          <w:szCs w:val="24"/>
        </w:rPr>
        <w:tab/>
        <w:t>French,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Quincy</w:t>
      </w:r>
    </w:p>
    <w:p w14:paraId="0220AE2B" w14:textId="77777777" w:rsidR="00844029" w:rsidRDefault="00D62EF6" w:rsidP="00D62EF6">
      <w:pPr>
        <w:rPr>
          <w:rFonts w:ascii="Franklin Gothic Book" w:hAnsi="Franklin Gothic Book"/>
          <w:sz w:val="24"/>
          <w:szCs w:val="24"/>
        </w:rPr>
      </w:pPr>
      <w:r>
        <w:rPr>
          <w:rFonts w:ascii="Franklin Gothic Book" w:hAnsi="Franklin Gothic Book"/>
          <w:sz w:val="24"/>
          <w:szCs w:val="24"/>
        </w:rPr>
        <w:t>Gomez, Marco</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r>
      <w:proofErr w:type="spellStart"/>
      <w:r w:rsidR="00844029">
        <w:rPr>
          <w:rFonts w:ascii="Franklin Gothic Book" w:hAnsi="Franklin Gothic Book"/>
          <w:sz w:val="24"/>
          <w:szCs w:val="24"/>
        </w:rPr>
        <w:t>Harlfinger</w:t>
      </w:r>
      <w:proofErr w:type="spellEnd"/>
      <w:r w:rsidR="00844029">
        <w:rPr>
          <w:rFonts w:ascii="Franklin Gothic Book" w:hAnsi="Franklin Gothic Book"/>
          <w:sz w:val="24"/>
          <w:szCs w:val="24"/>
        </w:rPr>
        <w:t>, Stephen</w:t>
      </w:r>
    </w:p>
    <w:p w14:paraId="6470F34F" w14:textId="4CE1A522" w:rsidR="00844029" w:rsidRDefault="00D62EF6" w:rsidP="00D62EF6">
      <w:pPr>
        <w:rPr>
          <w:rFonts w:ascii="Franklin Gothic Book" w:hAnsi="Franklin Gothic Book"/>
          <w:sz w:val="24"/>
          <w:szCs w:val="24"/>
        </w:rPr>
      </w:pPr>
      <w:r>
        <w:rPr>
          <w:rFonts w:ascii="Franklin Gothic Book" w:hAnsi="Franklin Gothic Book"/>
          <w:sz w:val="24"/>
          <w:szCs w:val="24"/>
        </w:rPr>
        <w:t>Hase, Cheryl</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Manteno</w:t>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Heiston,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Earlville</w:t>
      </w:r>
      <w:r>
        <w:rPr>
          <w:rFonts w:ascii="Franklin Gothic Book" w:hAnsi="Franklin Gothic Book"/>
          <w:sz w:val="24"/>
          <w:szCs w:val="24"/>
        </w:rPr>
        <w:tab/>
      </w:r>
    </w:p>
    <w:p w14:paraId="2ECD0713" w14:textId="18DEC4A1" w:rsidR="00844029" w:rsidRDefault="00D62EF6" w:rsidP="00D62EF6">
      <w:pPr>
        <w:rPr>
          <w:rFonts w:ascii="Franklin Gothic Book" w:hAnsi="Franklin Gothic Book"/>
          <w:sz w:val="24"/>
          <w:szCs w:val="24"/>
        </w:rPr>
      </w:pPr>
      <w:r>
        <w:rPr>
          <w:rFonts w:ascii="Franklin Gothic Book" w:hAnsi="Franklin Gothic Book"/>
          <w:sz w:val="24"/>
          <w:szCs w:val="24"/>
        </w:rPr>
        <w:t>Hilst,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Chatham</w:t>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Janda, Erin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Grayslake</w:t>
      </w:r>
      <w:r>
        <w:rPr>
          <w:rFonts w:ascii="Franklin Gothic Book" w:hAnsi="Franklin Gothic Book"/>
          <w:sz w:val="24"/>
          <w:szCs w:val="24"/>
        </w:rPr>
        <w:tab/>
      </w:r>
    </w:p>
    <w:p w14:paraId="1A8B3268" w14:textId="1C9866D2" w:rsidR="00844029" w:rsidRDefault="00D62EF6" w:rsidP="00D62EF6">
      <w:pPr>
        <w:rPr>
          <w:rFonts w:ascii="Franklin Gothic Book" w:hAnsi="Franklin Gothic Book"/>
          <w:sz w:val="24"/>
          <w:szCs w:val="24"/>
        </w:rPr>
      </w:pPr>
      <w:r>
        <w:rPr>
          <w:rFonts w:ascii="Franklin Gothic Book" w:hAnsi="Franklin Gothic Book"/>
          <w:sz w:val="24"/>
          <w:szCs w:val="24"/>
        </w:rPr>
        <w:t>James, Jonathan</w:t>
      </w:r>
      <w:r>
        <w:rPr>
          <w:rFonts w:ascii="Franklin Gothic Book" w:hAnsi="Franklin Gothic Book"/>
          <w:sz w:val="24"/>
          <w:szCs w:val="24"/>
        </w:rPr>
        <w:tab/>
      </w:r>
      <w:r>
        <w:rPr>
          <w:rFonts w:ascii="Franklin Gothic Book" w:hAnsi="Franklin Gothic Book"/>
          <w:sz w:val="24"/>
          <w:szCs w:val="24"/>
        </w:rPr>
        <w:tab/>
        <w:t>Rockford</w:t>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Kernagis, Anthony</w:t>
      </w:r>
      <w:r>
        <w:rPr>
          <w:rFonts w:ascii="Franklin Gothic Book" w:hAnsi="Franklin Gothic Book"/>
          <w:sz w:val="24"/>
          <w:szCs w:val="24"/>
        </w:rPr>
        <w:tab/>
      </w:r>
      <w:r>
        <w:rPr>
          <w:rFonts w:ascii="Franklin Gothic Book" w:hAnsi="Franklin Gothic Book"/>
          <w:sz w:val="24"/>
          <w:szCs w:val="24"/>
        </w:rPr>
        <w:tab/>
        <w:t>Countryside</w:t>
      </w:r>
      <w:r>
        <w:rPr>
          <w:rFonts w:ascii="Franklin Gothic Book" w:hAnsi="Franklin Gothic Book"/>
          <w:sz w:val="24"/>
          <w:szCs w:val="24"/>
        </w:rPr>
        <w:tab/>
      </w:r>
    </w:p>
    <w:p w14:paraId="0FE90258" w14:textId="5FB9477F" w:rsidR="00844029" w:rsidRDefault="00D62EF6" w:rsidP="00D62EF6">
      <w:pPr>
        <w:rPr>
          <w:rFonts w:ascii="Franklin Gothic Book" w:hAnsi="Franklin Gothic Book"/>
          <w:sz w:val="24"/>
          <w:szCs w:val="24"/>
        </w:rPr>
      </w:pPr>
      <w:r>
        <w:rPr>
          <w:rFonts w:ascii="Franklin Gothic Book" w:hAnsi="Franklin Gothic Book"/>
          <w:sz w:val="24"/>
          <w:szCs w:val="24"/>
        </w:rPr>
        <w:t>Loyd, Jacob</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Herrin</w:t>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Marqua, Tim</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p>
    <w:p w14:paraId="4C0042F8" w14:textId="02FC661C" w:rsidR="00844029" w:rsidRDefault="00D62EF6" w:rsidP="00D62EF6">
      <w:pPr>
        <w:rPr>
          <w:rFonts w:ascii="Franklin Gothic Book" w:hAnsi="Franklin Gothic Book"/>
          <w:sz w:val="24"/>
          <w:szCs w:val="24"/>
        </w:rPr>
      </w:pPr>
      <w:r>
        <w:rPr>
          <w:rFonts w:ascii="Franklin Gothic Book" w:hAnsi="Franklin Gothic Book"/>
          <w:sz w:val="24"/>
          <w:szCs w:val="24"/>
        </w:rPr>
        <w:t>McDonnel Hilligoss, Karen</w:t>
      </w:r>
      <w:r>
        <w:rPr>
          <w:rFonts w:ascii="Franklin Gothic Book" w:hAnsi="Franklin Gothic Book"/>
          <w:sz w:val="24"/>
          <w:szCs w:val="24"/>
        </w:rPr>
        <w:tab/>
        <w:t>Montgomery</w:t>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Miocic, Jure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Plainfield</w:t>
      </w:r>
      <w:r>
        <w:rPr>
          <w:rFonts w:ascii="Franklin Gothic Book" w:hAnsi="Franklin Gothic Book"/>
          <w:sz w:val="24"/>
          <w:szCs w:val="24"/>
        </w:rPr>
        <w:tab/>
      </w:r>
    </w:p>
    <w:p w14:paraId="01D8A13A" w14:textId="15223CBA" w:rsidR="00844029" w:rsidRDefault="00D62EF6" w:rsidP="00D62EF6">
      <w:pPr>
        <w:rPr>
          <w:rFonts w:ascii="Franklin Gothic Book" w:hAnsi="Franklin Gothic Book"/>
          <w:sz w:val="24"/>
          <w:szCs w:val="24"/>
        </w:rPr>
      </w:pPr>
      <w:r>
        <w:rPr>
          <w:rFonts w:ascii="Franklin Gothic Book" w:hAnsi="Franklin Gothic Book"/>
          <w:sz w:val="24"/>
          <w:szCs w:val="24"/>
        </w:rPr>
        <w:t>Nee, Matt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Crete</w:t>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r w:rsidRPr="00844029">
        <w:rPr>
          <w:rFonts w:ascii="Franklin Gothic Book" w:hAnsi="Franklin Gothic Book"/>
          <w:sz w:val="24"/>
          <w:szCs w:val="24"/>
        </w:rPr>
        <w:t>Nevsimal, James</w:t>
      </w:r>
      <w:r w:rsidRPr="00844029">
        <w:rPr>
          <w:rFonts w:ascii="Franklin Gothic Book" w:hAnsi="Franklin Gothic Book"/>
          <w:sz w:val="24"/>
          <w:szCs w:val="24"/>
        </w:rPr>
        <w:tab/>
      </w:r>
      <w:r w:rsidRPr="00844029">
        <w:rPr>
          <w:rFonts w:ascii="Franklin Gothic Book" w:hAnsi="Franklin Gothic Book"/>
          <w:sz w:val="24"/>
          <w:szCs w:val="24"/>
        </w:rPr>
        <w:tab/>
        <w:t>Crystal Lake</w:t>
      </w:r>
      <w:r w:rsidRPr="00844029">
        <w:rPr>
          <w:rFonts w:ascii="Franklin Gothic Book" w:hAnsi="Franklin Gothic Book"/>
          <w:sz w:val="24"/>
          <w:szCs w:val="24"/>
        </w:rPr>
        <w:tab/>
      </w:r>
    </w:p>
    <w:p w14:paraId="4E76BA90" w14:textId="1D75E3FF" w:rsidR="00D62EF6" w:rsidRPr="00844029" w:rsidRDefault="00844029" w:rsidP="00D62EF6">
      <w:pPr>
        <w:rPr>
          <w:rFonts w:ascii="Franklin Gothic Book" w:hAnsi="Franklin Gothic Book"/>
          <w:sz w:val="24"/>
          <w:szCs w:val="24"/>
        </w:rPr>
      </w:pPr>
      <w:r w:rsidRPr="00844029">
        <w:rPr>
          <w:rFonts w:ascii="Franklin Gothic Book" w:hAnsi="Franklin Gothic Book"/>
          <w:sz w:val="24"/>
          <w:szCs w:val="24"/>
        </w:rPr>
        <w:t>Padget, Brandon</w:t>
      </w:r>
      <w:r w:rsidRPr="00844029">
        <w:rPr>
          <w:rFonts w:ascii="Franklin Gothic Book" w:hAnsi="Franklin Gothic Book"/>
          <w:sz w:val="24"/>
          <w:szCs w:val="24"/>
        </w:rPr>
        <w:tab/>
      </w:r>
      <w:r w:rsidRPr="00844029">
        <w:rPr>
          <w:rFonts w:ascii="Franklin Gothic Book" w:hAnsi="Franklin Gothic Book"/>
          <w:sz w:val="24"/>
          <w:szCs w:val="24"/>
        </w:rPr>
        <w:tab/>
        <w:t>W</w:t>
      </w:r>
      <w:r>
        <w:rPr>
          <w:rFonts w:ascii="Franklin Gothic Book" w:hAnsi="Franklin Gothic Book"/>
          <w:sz w:val="24"/>
          <w:szCs w:val="24"/>
        </w:rPr>
        <w:t>.</w:t>
      </w:r>
      <w:r w:rsidRPr="00844029">
        <w:rPr>
          <w:rFonts w:ascii="Franklin Gothic Book" w:hAnsi="Franklin Gothic Book"/>
          <w:sz w:val="24"/>
          <w:szCs w:val="24"/>
        </w:rPr>
        <w:t xml:space="preserve"> Frankfort</w:t>
      </w:r>
      <w:r>
        <w:rPr>
          <w:rFonts w:ascii="Franklin Gothic Book" w:hAnsi="Franklin Gothic Book"/>
          <w:sz w:val="24"/>
          <w:szCs w:val="24"/>
        </w:rPr>
        <w:tab/>
      </w:r>
      <w:r>
        <w:rPr>
          <w:rFonts w:ascii="Franklin Gothic Book" w:hAnsi="Franklin Gothic Book"/>
          <w:sz w:val="24"/>
          <w:szCs w:val="24"/>
        </w:rPr>
        <w:tab/>
      </w:r>
      <w:r w:rsidR="00D62EF6" w:rsidRPr="00844029">
        <w:rPr>
          <w:rFonts w:ascii="Franklin Gothic Book" w:hAnsi="Franklin Gothic Book"/>
          <w:sz w:val="24"/>
          <w:szCs w:val="24"/>
        </w:rPr>
        <w:t>Perez, Marco</w:t>
      </w:r>
      <w:r w:rsidR="00D62EF6" w:rsidRPr="00844029">
        <w:rPr>
          <w:rFonts w:ascii="Franklin Gothic Book" w:hAnsi="Franklin Gothic Book"/>
          <w:sz w:val="24"/>
          <w:szCs w:val="24"/>
        </w:rPr>
        <w:tab/>
      </w:r>
      <w:r w:rsidR="00D62EF6" w:rsidRPr="00844029">
        <w:rPr>
          <w:rFonts w:ascii="Franklin Gothic Book" w:hAnsi="Franklin Gothic Book"/>
          <w:sz w:val="24"/>
          <w:szCs w:val="24"/>
        </w:rPr>
        <w:tab/>
      </w:r>
      <w:r w:rsidR="00D62EF6" w:rsidRPr="00844029">
        <w:rPr>
          <w:rFonts w:ascii="Franklin Gothic Book" w:hAnsi="Franklin Gothic Book"/>
          <w:sz w:val="24"/>
          <w:szCs w:val="24"/>
        </w:rPr>
        <w:tab/>
        <w:t>Chicago</w:t>
      </w:r>
    </w:p>
    <w:p w14:paraId="3BDFFDE7" w14:textId="2436CE0B" w:rsidR="00D62EF6" w:rsidRDefault="00D62EF6" w:rsidP="00D62EF6">
      <w:pPr>
        <w:rPr>
          <w:rFonts w:ascii="Franklin Gothic Book" w:hAnsi="Franklin Gothic Book"/>
          <w:sz w:val="24"/>
          <w:szCs w:val="24"/>
        </w:rPr>
      </w:pPr>
      <w:r>
        <w:rPr>
          <w:rFonts w:ascii="Franklin Gothic Book" w:hAnsi="Franklin Gothic Book"/>
          <w:sz w:val="24"/>
          <w:szCs w:val="24"/>
        </w:rPr>
        <w:t>Pippin, Justin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Normal</w:t>
      </w:r>
      <w:r>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Pruitt,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1B1C6DB9" w14:textId="0C653CCB" w:rsidR="00D62EF6" w:rsidRDefault="00D62EF6" w:rsidP="00D62EF6">
      <w:pPr>
        <w:rPr>
          <w:rFonts w:ascii="Franklin Gothic Book" w:hAnsi="Franklin Gothic Book"/>
          <w:sz w:val="24"/>
          <w:szCs w:val="24"/>
        </w:rPr>
      </w:pPr>
      <w:r>
        <w:rPr>
          <w:rFonts w:ascii="Franklin Gothic Book" w:hAnsi="Franklin Gothic Book"/>
          <w:sz w:val="24"/>
          <w:szCs w:val="24"/>
        </w:rPr>
        <w:t>Ramsden, William</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Roden,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Bloomingdale</w:t>
      </w:r>
    </w:p>
    <w:p w14:paraId="2CAA0DC7" w14:textId="1A71D51E" w:rsidR="00D62EF6" w:rsidRDefault="00D62EF6" w:rsidP="00D62EF6">
      <w:pPr>
        <w:rPr>
          <w:rFonts w:ascii="Franklin Gothic Book" w:hAnsi="Franklin Gothic Book"/>
          <w:sz w:val="24"/>
          <w:szCs w:val="24"/>
        </w:rPr>
      </w:pPr>
      <w:r>
        <w:rPr>
          <w:rFonts w:ascii="Franklin Gothic Book" w:hAnsi="Franklin Gothic Book"/>
          <w:sz w:val="24"/>
          <w:szCs w:val="24"/>
        </w:rPr>
        <w:t>Root,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Wheaton</w:t>
      </w:r>
      <w:r>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Rutledge, Ed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Lemont</w:t>
      </w:r>
    </w:p>
    <w:p w14:paraId="12DF4E48" w14:textId="716A0ABF" w:rsidR="00D62EF6" w:rsidRDefault="00D62EF6" w:rsidP="00D62EF6">
      <w:pPr>
        <w:rPr>
          <w:rFonts w:ascii="Franklin Gothic Book" w:hAnsi="Franklin Gothic Book"/>
          <w:sz w:val="24"/>
          <w:szCs w:val="24"/>
        </w:rPr>
      </w:pPr>
      <w:r>
        <w:rPr>
          <w:rFonts w:ascii="Franklin Gothic Book" w:hAnsi="Franklin Gothic Book"/>
          <w:sz w:val="24"/>
          <w:szCs w:val="24"/>
        </w:rPr>
        <w:t>Schrad, Brett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AC01B3">
        <w:rPr>
          <w:rFonts w:ascii="Franklin Gothic Book" w:hAnsi="Franklin Gothic Book"/>
          <w:sz w:val="24"/>
          <w:szCs w:val="24"/>
        </w:rPr>
        <w:t>Atwood</w:t>
      </w:r>
      <w:r w:rsidR="00844029">
        <w:rPr>
          <w:rFonts w:ascii="Franklin Gothic Book" w:hAnsi="Franklin Gothic Book"/>
          <w:sz w:val="24"/>
          <w:szCs w:val="24"/>
        </w:rPr>
        <w:tab/>
      </w:r>
      <w:r w:rsidR="00844029">
        <w:rPr>
          <w:rFonts w:ascii="Franklin Gothic Book" w:hAnsi="Franklin Gothic Book"/>
          <w:sz w:val="24"/>
          <w:szCs w:val="24"/>
        </w:rPr>
        <w:tab/>
      </w:r>
      <w:r>
        <w:rPr>
          <w:rFonts w:ascii="Franklin Gothic Book" w:hAnsi="Franklin Gothic Book"/>
          <w:sz w:val="24"/>
          <w:szCs w:val="24"/>
        </w:rPr>
        <w:t>Shaffer, K. Eric</w:t>
      </w:r>
      <w:r>
        <w:rPr>
          <w:rFonts w:ascii="Franklin Gothic Book" w:hAnsi="Franklin Gothic Book"/>
          <w:sz w:val="24"/>
          <w:szCs w:val="24"/>
        </w:rPr>
        <w:tab/>
      </w:r>
      <w:r>
        <w:rPr>
          <w:rFonts w:ascii="Franklin Gothic Book" w:hAnsi="Franklin Gothic Book"/>
          <w:sz w:val="24"/>
          <w:szCs w:val="24"/>
        </w:rPr>
        <w:tab/>
        <w:t>Dunlap</w:t>
      </w:r>
    </w:p>
    <w:p w14:paraId="5BD0C559" w14:textId="679FB8D2" w:rsidR="00844029" w:rsidRDefault="00844029" w:rsidP="00D62EF6">
      <w:pPr>
        <w:rPr>
          <w:rFonts w:ascii="Franklin Gothic Book" w:hAnsi="Franklin Gothic Book"/>
          <w:sz w:val="24"/>
          <w:szCs w:val="24"/>
        </w:rPr>
      </w:pPr>
      <w:r>
        <w:rPr>
          <w:rFonts w:ascii="Franklin Gothic Book" w:hAnsi="Franklin Gothic Book"/>
          <w:sz w:val="24"/>
          <w:szCs w:val="24"/>
        </w:rPr>
        <w:t>Shereck, Mike</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sidR="00AC01B3">
        <w:rPr>
          <w:rFonts w:ascii="Franklin Gothic Book" w:hAnsi="Franklin Gothic Book"/>
          <w:sz w:val="24"/>
          <w:szCs w:val="24"/>
        </w:rPr>
        <w:tab/>
      </w:r>
      <w:r w:rsidR="00D62EF6">
        <w:rPr>
          <w:rFonts w:ascii="Franklin Gothic Book" w:hAnsi="Franklin Gothic Book"/>
          <w:sz w:val="24"/>
          <w:szCs w:val="24"/>
        </w:rPr>
        <w:t>Smith, Brandon</w:t>
      </w:r>
      <w:r w:rsidR="00D62EF6">
        <w:rPr>
          <w:rFonts w:ascii="Franklin Gothic Book" w:hAnsi="Franklin Gothic Book"/>
          <w:sz w:val="24"/>
          <w:szCs w:val="24"/>
        </w:rPr>
        <w:tab/>
      </w:r>
      <w:r w:rsidR="00D62EF6">
        <w:rPr>
          <w:rFonts w:ascii="Franklin Gothic Book" w:hAnsi="Franklin Gothic Book"/>
          <w:sz w:val="24"/>
          <w:szCs w:val="24"/>
        </w:rPr>
        <w:tab/>
        <w:t>Taylorville</w:t>
      </w:r>
    </w:p>
    <w:p w14:paraId="2311C68D" w14:textId="212068E8" w:rsidR="00AC01B3" w:rsidRDefault="00D62EF6" w:rsidP="00D62EF6">
      <w:pPr>
        <w:rPr>
          <w:rFonts w:ascii="Franklin Gothic Book" w:hAnsi="Franklin Gothic Book"/>
          <w:sz w:val="24"/>
          <w:szCs w:val="24"/>
        </w:rPr>
      </w:pPr>
      <w:r>
        <w:rPr>
          <w:rFonts w:ascii="Franklin Gothic Book" w:hAnsi="Franklin Gothic Book"/>
          <w:sz w:val="24"/>
          <w:szCs w:val="24"/>
        </w:rPr>
        <w:t>Smith, Joseph</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Edwardsville</w:t>
      </w:r>
      <w:r w:rsidR="00AC01B3">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Stansfield, Jason</w:t>
      </w:r>
      <w:r>
        <w:rPr>
          <w:rFonts w:ascii="Franklin Gothic Book" w:hAnsi="Franklin Gothic Book"/>
          <w:sz w:val="24"/>
          <w:szCs w:val="24"/>
        </w:rPr>
        <w:tab/>
      </w:r>
      <w:r>
        <w:rPr>
          <w:rFonts w:ascii="Franklin Gothic Book" w:hAnsi="Franklin Gothic Book"/>
          <w:sz w:val="24"/>
          <w:szCs w:val="24"/>
        </w:rPr>
        <w:tab/>
        <w:t>Jacksonville</w:t>
      </w:r>
      <w:r>
        <w:rPr>
          <w:rFonts w:ascii="Franklin Gothic Book" w:hAnsi="Franklin Gothic Book"/>
          <w:sz w:val="24"/>
          <w:szCs w:val="24"/>
        </w:rPr>
        <w:tab/>
      </w:r>
    </w:p>
    <w:p w14:paraId="615378EF" w14:textId="5330F218" w:rsidR="00AC01B3" w:rsidRDefault="00D62EF6" w:rsidP="00D62EF6">
      <w:pPr>
        <w:rPr>
          <w:rFonts w:ascii="Franklin Gothic Book" w:hAnsi="Franklin Gothic Book"/>
          <w:sz w:val="24"/>
          <w:szCs w:val="24"/>
        </w:rPr>
      </w:pPr>
      <w:r>
        <w:rPr>
          <w:rFonts w:ascii="Franklin Gothic Book" w:hAnsi="Franklin Gothic Book"/>
          <w:sz w:val="24"/>
          <w:szCs w:val="24"/>
        </w:rPr>
        <w:t>Stevens, Fletcher</w:t>
      </w:r>
      <w:r>
        <w:rPr>
          <w:rFonts w:ascii="Franklin Gothic Book" w:hAnsi="Franklin Gothic Book"/>
          <w:sz w:val="24"/>
          <w:szCs w:val="24"/>
        </w:rPr>
        <w:tab/>
      </w:r>
      <w:r>
        <w:rPr>
          <w:rFonts w:ascii="Franklin Gothic Book" w:hAnsi="Franklin Gothic Book"/>
          <w:sz w:val="24"/>
          <w:szCs w:val="24"/>
        </w:rPr>
        <w:tab/>
        <w:t>Tuscola</w:t>
      </w:r>
      <w:r w:rsidR="00AC01B3">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Sturm, Dylan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 Island</w:t>
      </w:r>
      <w:r>
        <w:rPr>
          <w:rFonts w:ascii="Franklin Gothic Book" w:hAnsi="Franklin Gothic Book"/>
          <w:sz w:val="24"/>
          <w:szCs w:val="24"/>
        </w:rPr>
        <w:tab/>
      </w:r>
    </w:p>
    <w:p w14:paraId="4AC91C0C" w14:textId="273EF166" w:rsidR="00AC01B3" w:rsidRDefault="00D62EF6" w:rsidP="00D62EF6">
      <w:pPr>
        <w:rPr>
          <w:rFonts w:ascii="Franklin Gothic Book" w:hAnsi="Franklin Gothic Book"/>
          <w:sz w:val="24"/>
          <w:szCs w:val="24"/>
        </w:rPr>
      </w:pPr>
      <w:r>
        <w:rPr>
          <w:rFonts w:ascii="Franklin Gothic Book" w:hAnsi="Franklin Gothic Book"/>
          <w:sz w:val="24"/>
          <w:szCs w:val="24"/>
        </w:rPr>
        <w:t>Sturtevant, Skylar</w:t>
      </w:r>
      <w:r>
        <w:rPr>
          <w:rFonts w:ascii="Franklin Gothic Book" w:hAnsi="Franklin Gothic Book"/>
          <w:sz w:val="24"/>
          <w:szCs w:val="24"/>
        </w:rPr>
        <w:tab/>
      </w:r>
      <w:r>
        <w:rPr>
          <w:rFonts w:ascii="Franklin Gothic Book" w:hAnsi="Franklin Gothic Book"/>
          <w:sz w:val="24"/>
          <w:szCs w:val="24"/>
        </w:rPr>
        <w:tab/>
        <w:t>Mach. Park</w:t>
      </w:r>
      <w:r w:rsidR="00AC01B3">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Sutton, Nicholas</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p>
    <w:p w14:paraId="2F6499CF" w14:textId="18330F66" w:rsidR="00AC01B3" w:rsidRDefault="00D62EF6" w:rsidP="00D62EF6">
      <w:pPr>
        <w:rPr>
          <w:rFonts w:ascii="Franklin Gothic Book" w:hAnsi="Franklin Gothic Book"/>
          <w:sz w:val="24"/>
          <w:szCs w:val="24"/>
        </w:rPr>
      </w:pPr>
      <w:r>
        <w:rPr>
          <w:rFonts w:ascii="Franklin Gothic Book" w:hAnsi="Franklin Gothic Book"/>
          <w:sz w:val="24"/>
          <w:szCs w:val="24"/>
        </w:rPr>
        <w:t>Theisen, Eric</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Harvard</w:t>
      </w:r>
      <w:r w:rsidR="00AC01B3">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Valentino, Anthony</w:t>
      </w:r>
      <w:r>
        <w:rPr>
          <w:rFonts w:ascii="Franklin Gothic Book" w:hAnsi="Franklin Gothic Book"/>
          <w:sz w:val="24"/>
          <w:szCs w:val="24"/>
        </w:rPr>
        <w:tab/>
      </w:r>
      <w:r>
        <w:rPr>
          <w:rFonts w:ascii="Franklin Gothic Book" w:hAnsi="Franklin Gothic Book"/>
          <w:sz w:val="24"/>
          <w:szCs w:val="24"/>
        </w:rPr>
        <w:tab/>
        <w:t>D</w:t>
      </w:r>
      <w:r w:rsidR="00AC01B3">
        <w:rPr>
          <w:rFonts w:ascii="Franklin Gothic Book" w:hAnsi="Franklin Gothic Book"/>
          <w:sz w:val="24"/>
          <w:szCs w:val="24"/>
        </w:rPr>
        <w:t>.</w:t>
      </w:r>
      <w:r>
        <w:rPr>
          <w:rFonts w:ascii="Franklin Gothic Book" w:hAnsi="Franklin Gothic Book"/>
          <w:sz w:val="24"/>
          <w:szCs w:val="24"/>
        </w:rPr>
        <w:t xml:space="preserve"> Junction</w:t>
      </w:r>
      <w:r>
        <w:rPr>
          <w:rFonts w:ascii="Franklin Gothic Book" w:hAnsi="Franklin Gothic Book"/>
          <w:sz w:val="24"/>
          <w:szCs w:val="24"/>
        </w:rPr>
        <w:tab/>
      </w:r>
    </w:p>
    <w:p w14:paraId="1AC52673" w14:textId="6ADFDFE5" w:rsidR="00AC01B3" w:rsidRDefault="00D62EF6" w:rsidP="00D62EF6">
      <w:pPr>
        <w:rPr>
          <w:rFonts w:ascii="Franklin Gothic Book" w:hAnsi="Franklin Gothic Book"/>
          <w:sz w:val="24"/>
          <w:szCs w:val="24"/>
        </w:rPr>
      </w:pPr>
      <w:r>
        <w:rPr>
          <w:rFonts w:ascii="Franklin Gothic Book" w:hAnsi="Franklin Gothic Book"/>
          <w:sz w:val="24"/>
          <w:szCs w:val="24"/>
        </w:rPr>
        <w:t>Warren, Logan</w:t>
      </w:r>
      <w:r>
        <w:rPr>
          <w:rFonts w:ascii="Franklin Gothic Book" w:hAnsi="Franklin Gothic Book"/>
          <w:sz w:val="24"/>
          <w:szCs w:val="24"/>
        </w:rPr>
        <w:tab/>
      </w:r>
      <w:r>
        <w:rPr>
          <w:rFonts w:ascii="Franklin Gothic Book" w:hAnsi="Franklin Gothic Book"/>
          <w:sz w:val="24"/>
          <w:szCs w:val="24"/>
        </w:rPr>
        <w:tab/>
        <w:t>Rock Falls</w:t>
      </w:r>
      <w:r w:rsidR="00AC01B3">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Watkins, Christopher</w:t>
      </w:r>
      <w:r>
        <w:rPr>
          <w:rFonts w:ascii="Franklin Gothic Book" w:hAnsi="Franklin Gothic Book"/>
          <w:sz w:val="24"/>
          <w:szCs w:val="24"/>
        </w:rPr>
        <w:tab/>
      </w:r>
      <w:r>
        <w:rPr>
          <w:rFonts w:ascii="Franklin Gothic Book" w:hAnsi="Franklin Gothic Book"/>
          <w:sz w:val="24"/>
          <w:szCs w:val="24"/>
        </w:rPr>
        <w:tab/>
        <w:t>Granite City</w:t>
      </w:r>
      <w:r>
        <w:rPr>
          <w:rFonts w:ascii="Franklin Gothic Book" w:hAnsi="Franklin Gothic Book"/>
          <w:sz w:val="24"/>
          <w:szCs w:val="24"/>
        </w:rPr>
        <w:tab/>
      </w:r>
    </w:p>
    <w:p w14:paraId="56EF42BE" w14:textId="57377AE1" w:rsidR="00AC01B3" w:rsidRDefault="00D62EF6" w:rsidP="00D62EF6">
      <w:pPr>
        <w:rPr>
          <w:rFonts w:ascii="Franklin Gothic Book" w:hAnsi="Franklin Gothic Book"/>
          <w:sz w:val="24"/>
          <w:szCs w:val="24"/>
        </w:rPr>
      </w:pPr>
      <w:r>
        <w:rPr>
          <w:rFonts w:ascii="Franklin Gothic Book" w:hAnsi="Franklin Gothic Book"/>
          <w:sz w:val="24"/>
          <w:szCs w:val="24"/>
        </w:rPr>
        <w:t>Watkins, Darva</w:t>
      </w:r>
      <w:r>
        <w:rPr>
          <w:rFonts w:ascii="Franklin Gothic Book" w:hAnsi="Franklin Gothic Book"/>
          <w:sz w:val="24"/>
          <w:szCs w:val="24"/>
        </w:rPr>
        <w:tab/>
      </w:r>
      <w:r>
        <w:rPr>
          <w:rFonts w:ascii="Franklin Gothic Book" w:hAnsi="Franklin Gothic Book"/>
          <w:sz w:val="24"/>
          <w:szCs w:val="24"/>
        </w:rPr>
        <w:tab/>
        <w:t>Chicago</w:t>
      </w:r>
      <w:r w:rsidR="00AC01B3">
        <w:rPr>
          <w:rFonts w:ascii="Franklin Gothic Book" w:hAnsi="Franklin Gothic Book"/>
          <w:sz w:val="24"/>
          <w:szCs w:val="24"/>
        </w:rPr>
        <w:tab/>
      </w:r>
      <w:r w:rsidR="00AC01B3">
        <w:rPr>
          <w:rFonts w:ascii="Franklin Gothic Book" w:hAnsi="Franklin Gothic Book"/>
          <w:sz w:val="24"/>
          <w:szCs w:val="24"/>
        </w:rPr>
        <w:tab/>
      </w:r>
      <w:r w:rsidR="00844029">
        <w:rPr>
          <w:rFonts w:ascii="Franklin Gothic Book" w:hAnsi="Franklin Gothic Book"/>
          <w:sz w:val="24"/>
          <w:szCs w:val="24"/>
        </w:rPr>
        <w:t>Weishaar, Jarrod</w:t>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p>
    <w:p w14:paraId="41E869D1" w14:textId="4CA737DE" w:rsidR="00AC01B3" w:rsidRDefault="00D62EF6" w:rsidP="00D62EF6">
      <w:pPr>
        <w:rPr>
          <w:rFonts w:ascii="Franklin Gothic Book" w:hAnsi="Franklin Gothic Book"/>
          <w:sz w:val="24"/>
          <w:szCs w:val="24"/>
        </w:rPr>
      </w:pPr>
      <w:r>
        <w:rPr>
          <w:rFonts w:ascii="Franklin Gothic Book" w:hAnsi="Franklin Gothic Book"/>
          <w:sz w:val="24"/>
          <w:szCs w:val="24"/>
        </w:rPr>
        <w:t>Wenger, Joey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Loves Park</w:t>
      </w:r>
      <w:r>
        <w:rPr>
          <w:rFonts w:ascii="Franklin Gothic Book" w:hAnsi="Franklin Gothic Book"/>
          <w:sz w:val="24"/>
          <w:szCs w:val="24"/>
        </w:rPr>
        <w:tab/>
      </w:r>
      <w:r w:rsidR="00AC01B3">
        <w:rPr>
          <w:rFonts w:ascii="Franklin Gothic Book" w:hAnsi="Franklin Gothic Book"/>
          <w:sz w:val="24"/>
          <w:szCs w:val="24"/>
        </w:rPr>
        <w:tab/>
      </w:r>
      <w:r>
        <w:rPr>
          <w:rFonts w:ascii="Franklin Gothic Book" w:hAnsi="Franklin Gothic Book"/>
          <w:sz w:val="24"/>
          <w:szCs w:val="24"/>
        </w:rPr>
        <w:t>Witt, Mike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Mason City</w:t>
      </w:r>
      <w:r w:rsidR="00844029">
        <w:rPr>
          <w:rFonts w:ascii="Franklin Gothic Book" w:hAnsi="Franklin Gothic Book"/>
          <w:sz w:val="24"/>
          <w:szCs w:val="24"/>
        </w:rPr>
        <w:tab/>
      </w:r>
    </w:p>
    <w:p w14:paraId="0A025D77" w14:textId="33E060A5" w:rsidR="00D62EF6" w:rsidRDefault="00D62EF6" w:rsidP="00D62EF6">
      <w:pPr>
        <w:rPr>
          <w:rFonts w:ascii="Franklin Gothic Book" w:hAnsi="Franklin Gothic Book"/>
          <w:sz w:val="24"/>
          <w:szCs w:val="24"/>
        </w:rPr>
      </w:pPr>
      <w:r>
        <w:rPr>
          <w:rFonts w:ascii="Franklin Gothic Book" w:hAnsi="Franklin Gothic Book"/>
          <w:sz w:val="24"/>
          <w:szCs w:val="24"/>
        </w:rPr>
        <w:t>Yocum, Aaron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Polo</w:t>
      </w:r>
    </w:p>
    <w:p w14:paraId="17C865A4" w14:textId="77777777" w:rsidR="00D62EF6" w:rsidRDefault="00D62EF6" w:rsidP="00D62EF6">
      <w:pPr>
        <w:rPr>
          <w:rFonts w:ascii="Franklin Gothic Book" w:hAnsi="Franklin Gothic Book"/>
          <w:sz w:val="24"/>
          <w:szCs w:val="24"/>
        </w:rPr>
      </w:pPr>
    </w:p>
    <w:p w14:paraId="7DEFFC06" w14:textId="77777777" w:rsidR="00D62EF6" w:rsidRDefault="00D62EF6" w:rsidP="00D62EF6">
      <w:pPr>
        <w:rPr>
          <w:rFonts w:ascii="Franklin Gothic Book" w:hAnsi="Franklin Gothic Book"/>
          <w:sz w:val="24"/>
          <w:szCs w:val="24"/>
        </w:rPr>
      </w:pPr>
      <w:r>
        <w:rPr>
          <w:rFonts w:ascii="Franklin Gothic Book" w:hAnsi="Franklin Gothic Book"/>
          <w:sz w:val="24"/>
          <w:szCs w:val="24"/>
        </w:rPr>
        <w:t>I do not have much information relating to the 2025 consolidated or 2026 general election cycles. The only candidate I have on my radar for 2025 is Jacob Loyd, who was considering running for mayor in Herrin. He’s specified in the TBD list for 2024 in case he decides to run for something next year.</w:t>
      </w:r>
    </w:p>
    <w:p w14:paraId="10017E92" w14:textId="77777777" w:rsidR="00D62EF6" w:rsidRDefault="00D62EF6" w:rsidP="00D62EF6">
      <w:pPr>
        <w:rPr>
          <w:rFonts w:ascii="Franklin Gothic Book" w:hAnsi="Franklin Gothic Book"/>
          <w:sz w:val="24"/>
          <w:szCs w:val="24"/>
        </w:rPr>
      </w:pPr>
    </w:p>
    <w:p w14:paraId="24615473" w14:textId="77777777" w:rsidR="00D62EF6" w:rsidRPr="00E46CB7" w:rsidRDefault="00D62EF6" w:rsidP="00D62EF6">
      <w:pPr>
        <w:rPr>
          <w:rFonts w:ascii="Franklin Gothic Book" w:hAnsi="Franklin Gothic Book"/>
          <w:b/>
          <w:bCs/>
          <w:sz w:val="24"/>
          <w:szCs w:val="24"/>
        </w:rPr>
      </w:pPr>
      <w:r w:rsidRPr="00E46CB7">
        <w:rPr>
          <w:rFonts w:ascii="Franklin Gothic Book" w:hAnsi="Franklin Gothic Book"/>
          <w:b/>
          <w:bCs/>
          <w:sz w:val="24"/>
          <w:szCs w:val="24"/>
        </w:rPr>
        <w:t>Jake Leonard</w:t>
      </w:r>
    </w:p>
    <w:p w14:paraId="44F1761A" w14:textId="77777777" w:rsidR="00D62EF6" w:rsidRPr="00E46CB7" w:rsidRDefault="00D62EF6" w:rsidP="00D62EF6">
      <w:pPr>
        <w:rPr>
          <w:rFonts w:ascii="Franklin Gothic Book" w:hAnsi="Franklin Gothic Book"/>
          <w:b/>
          <w:bCs/>
          <w:sz w:val="24"/>
          <w:szCs w:val="24"/>
        </w:rPr>
      </w:pPr>
      <w:r w:rsidRPr="00E46CB7">
        <w:rPr>
          <w:rFonts w:ascii="Franklin Gothic Book" w:hAnsi="Franklin Gothic Book"/>
          <w:b/>
          <w:bCs/>
          <w:sz w:val="24"/>
          <w:szCs w:val="24"/>
        </w:rPr>
        <w:t>Political Director, Libertarian Party of Illinois</w:t>
      </w:r>
    </w:p>
    <w:p w14:paraId="39CE8625" w14:textId="5219D6D8" w:rsidR="00AC01B3" w:rsidRPr="0056472F" w:rsidRDefault="00D62EF6" w:rsidP="00AC01B3">
      <w:pPr>
        <w:jc w:val="center"/>
        <w:rPr>
          <w:rFonts w:ascii="Franklin Gothic Medium" w:hAnsi="Franklin Gothic Medium"/>
          <w:sz w:val="24"/>
          <w:szCs w:val="24"/>
        </w:rPr>
      </w:pPr>
      <w:r>
        <w:rPr>
          <w:rFonts w:ascii="Franklin Gothic Book" w:hAnsi="Franklin Gothic Book"/>
          <w:sz w:val="24"/>
          <w:szCs w:val="24"/>
        </w:rPr>
        <w:br w:type="page"/>
      </w:r>
      <w:r w:rsidR="00AC01B3" w:rsidRPr="0056472F">
        <w:rPr>
          <w:rFonts w:ascii="Franklin Gothic Medium" w:hAnsi="Franklin Gothic Medium"/>
          <w:sz w:val="24"/>
          <w:szCs w:val="24"/>
        </w:rPr>
        <w:lastRenderedPageBreak/>
        <w:t xml:space="preserve">Appendix </w:t>
      </w:r>
      <w:r w:rsidR="00AC01B3">
        <w:rPr>
          <w:rFonts w:ascii="Franklin Gothic Medium" w:hAnsi="Franklin Gothic Medium"/>
          <w:sz w:val="24"/>
          <w:szCs w:val="24"/>
        </w:rPr>
        <w:t>B</w:t>
      </w:r>
    </w:p>
    <w:p w14:paraId="42FD02F2" w14:textId="09A3D7CF" w:rsidR="00AC01B3" w:rsidRPr="00C115DF" w:rsidRDefault="00AC01B3" w:rsidP="00AC01B3">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Motions</w:t>
      </w:r>
    </w:p>
    <w:p w14:paraId="7F66DF05" w14:textId="3063A07B" w:rsidR="00AC01B3" w:rsidRDefault="00AC01B3" w:rsidP="00AC01B3">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August</w:t>
      </w:r>
      <w:r>
        <w:rPr>
          <w:rFonts w:ascii="Franklin Gothic Medium" w:hAnsi="Franklin Gothic Medium"/>
          <w:sz w:val="24"/>
          <w:szCs w:val="24"/>
        </w:rPr>
        <w:t xml:space="preserve"> 2023</w:t>
      </w:r>
    </w:p>
    <w:p w14:paraId="2886AC3E" w14:textId="76550F14" w:rsidR="00AC01B3" w:rsidRDefault="00AC01B3" w:rsidP="00AC01B3">
      <w:pPr>
        <w:jc w:val="center"/>
        <w:rPr>
          <w:rFonts w:ascii="Franklin Gothic Medium" w:hAnsi="Franklin Gothic Medium"/>
          <w:sz w:val="24"/>
          <w:szCs w:val="24"/>
        </w:rPr>
      </w:pPr>
      <w:r>
        <w:rPr>
          <w:rFonts w:ascii="Franklin Gothic Medium" w:hAnsi="Franklin Gothic Medium"/>
          <w:sz w:val="24"/>
          <w:szCs w:val="24"/>
        </w:rPr>
        <w:t>BUSINESS ITEMS ON AGENDA</w:t>
      </w:r>
    </w:p>
    <w:p w14:paraId="518A8FE1" w14:textId="77777777" w:rsidR="00AC01B3" w:rsidRDefault="00AC01B3" w:rsidP="00AC01B3">
      <w:pPr>
        <w:pStyle w:val="NoSpacing"/>
        <w:rPr>
          <w:rFonts w:ascii="Franklin Gothic Book" w:hAnsi="Franklin Gothic Book"/>
          <w:sz w:val="24"/>
          <w:szCs w:val="24"/>
        </w:rPr>
      </w:pPr>
    </w:p>
    <w:p w14:paraId="6082ED11" w14:textId="71162543"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b/>
          <w:bCs/>
        </w:rPr>
        <w:t>MOTION</w:t>
      </w:r>
      <w:r>
        <w:rPr>
          <w:rFonts w:asciiTheme="minorHAnsi" w:hAnsiTheme="minorHAnsi" w:cstheme="minorHAnsi"/>
        </w:rPr>
        <w:t xml:space="preserve"> </w:t>
      </w:r>
      <w:r w:rsidRPr="00AC01B3">
        <w:rPr>
          <w:rFonts w:asciiTheme="minorHAnsi" w:hAnsiTheme="minorHAnsi" w:cstheme="minorHAnsi"/>
        </w:rPr>
        <w:t>to appoint Cody Graves as Legislative Director.</w:t>
      </w:r>
    </w:p>
    <w:p w14:paraId="19CD87C9" w14:textId="79A080DC"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b/>
          <w:bCs/>
        </w:rPr>
        <w:t>Rationale</w:t>
      </w:r>
      <w:r w:rsidRPr="00AC01B3">
        <w:rPr>
          <w:rFonts w:asciiTheme="minorHAnsi" w:hAnsiTheme="minorHAnsi" w:cstheme="minorHAnsi"/>
        </w:rPr>
        <w:t xml:space="preserve">: We have had a vacancy in this role since Bennett Morris served in this capacity quite some time back. The opening was mentioned recently in the Classical Liberal Caucus Discord server. I provided Cody with the role and responsibility </w:t>
      </w:r>
      <w:r>
        <w:rPr>
          <w:rFonts w:asciiTheme="minorHAnsi" w:hAnsiTheme="minorHAnsi" w:cstheme="minorHAnsi"/>
        </w:rPr>
        <w:t xml:space="preserve">that </w:t>
      </w:r>
      <w:r w:rsidRPr="00AC01B3">
        <w:rPr>
          <w:rFonts w:asciiTheme="minorHAnsi" w:hAnsiTheme="minorHAnsi" w:cstheme="minorHAnsi"/>
        </w:rPr>
        <w:t>entails from the Political Division directors guide that was drafted in 2021.</w:t>
      </w:r>
    </w:p>
    <w:p w14:paraId="7CDEDEFE" w14:textId="77777777"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rPr>
        <w:t>Cody has experience in state legislative races, both House and Senate, from when he was living in Washington. He also holds dual degrees in economics and political science from Seattle Pacific University.</w:t>
      </w:r>
    </w:p>
    <w:p w14:paraId="0D1DA03A" w14:textId="77777777"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rPr>
        <w:t>He is a member of the Libertarian Party of Illinois, although it appears he is listed among membership twice, one which was done in 2022 and one that was done earlier this year.</w:t>
      </w:r>
    </w:p>
    <w:p w14:paraId="44987E8D" w14:textId="77777777" w:rsidR="00AC01B3" w:rsidRDefault="00AC01B3" w:rsidP="00AC01B3">
      <w:pPr>
        <w:pStyle w:val="NormalWeb"/>
        <w:rPr>
          <w:rFonts w:asciiTheme="minorHAnsi" w:hAnsiTheme="minorHAnsi" w:cstheme="minorHAnsi"/>
        </w:rPr>
      </w:pPr>
      <w:r w:rsidRPr="00AC01B3">
        <w:rPr>
          <w:rFonts w:asciiTheme="minorHAnsi" w:hAnsiTheme="minorHAnsi" w:cstheme="minorHAnsi"/>
        </w:rPr>
        <w:t xml:space="preserve">Outside the party, he works as a cloud </w:t>
      </w:r>
      <w:proofErr w:type="spellStart"/>
      <w:r w:rsidRPr="00AC01B3">
        <w:rPr>
          <w:rFonts w:asciiTheme="minorHAnsi" w:hAnsiTheme="minorHAnsi" w:cstheme="minorHAnsi"/>
        </w:rPr>
        <w:t>SecDevOps</w:t>
      </w:r>
      <w:proofErr w:type="spellEnd"/>
      <w:r w:rsidRPr="00AC01B3">
        <w:rPr>
          <w:rFonts w:asciiTheme="minorHAnsi" w:hAnsiTheme="minorHAnsi" w:cstheme="minorHAnsi"/>
        </w:rPr>
        <w:t xml:space="preserve"> engineer for T-Rex Solutions, specifically working at Scott Air Force Base. He is a former U.S. Army Sergeant, and he currently resides in O'Fallon.</w:t>
      </w:r>
    </w:p>
    <w:p w14:paraId="389E570A" w14:textId="470B3B5B" w:rsidR="00AC01B3" w:rsidRPr="00AC01B3" w:rsidRDefault="00AC01B3" w:rsidP="00AC01B3">
      <w:pPr>
        <w:pStyle w:val="NormalWeb"/>
        <w:rPr>
          <w:rFonts w:asciiTheme="minorHAnsi" w:hAnsiTheme="minorHAnsi" w:cstheme="minorHAnsi"/>
          <w:b/>
          <w:bCs/>
          <w:u w:val="single"/>
        </w:rPr>
      </w:pPr>
      <w:r w:rsidRPr="00AC01B3">
        <w:rPr>
          <w:rFonts w:asciiTheme="minorHAnsi" w:hAnsiTheme="minorHAnsi" w:cstheme="minorHAnsi"/>
          <w:b/>
          <w:bCs/>
          <w:u w:val="single"/>
        </w:rPr>
        <w:t>ACTION ITEMS POST-APPROVAL</w:t>
      </w:r>
    </w:p>
    <w:p w14:paraId="32CD5DE5" w14:textId="2642F37D"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b/>
          <w:bCs/>
        </w:rPr>
        <w:t>TREASURER</w:t>
      </w:r>
      <w:r w:rsidRPr="00AC01B3">
        <w:rPr>
          <w:rFonts w:asciiTheme="minorHAnsi" w:hAnsiTheme="minorHAnsi" w:cstheme="minorHAnsi"/>
        </w:rPr>
        <w:t xml:space="preserve">: We will need to make sure we get </w:t>
      </w:r>
      <w:proofErr w:type="spellStart"/>
      <w:r w:rsidRPr="00AC01B3">
        <w:rPr>
          <w:rFonts w:asciiTheme="minorHAnsi" w:hAnsiTheme="minorHAnsi" w:cstheme="minorHAnsi"/>
        </w:rPr>
        <w:t>LegiScan</w:t>
      </w:r>
      <w:proofErr w:type="spellEnd"/>
      <w:r w:rsidRPr="00AC01B3">
        <w:rPr>
          <w:rFonts w:asciiTheme="minorHAnsi" w:hAnsiTheme="minorHAnsi" w:cstheme="minorHAnsi"/>
        </w:rPr>
        <w:t xml:space="preserve"> going again. I know we did in 2021 when Bennett held the position, but I didn't receive an invoice from them last year. I can reach out to them and get an invoice for 2023. (If there is a better legislative platform we could use going forward, I'm open to suggestions.) If we stick to </w:t>
      </w:r>
      <w:proofErr w:type="spellStart"/>
      <w:r w:rsidRPr="00AC01B3">
        <w:rPr>
          <w:rFonts w:asciiTheme="minorHAnsi" w:hAnsiTheme="minorHAnsi" w:cstheme="minorHAnsi"/>
        </w:rPr>
        <w:t>LegiScan</w:t>
      </w:r>
      <w:proofErr w:type="spellEnd"/>
      <w:r w:rsidRPr="00AC01B3">
        <w:rPr>
          <w:rFonts w:asciiTheme="minorHAnsi" w:hAnsiTheme="minorHAnsi" w:cstheme="minorHAnsi"/>
        </w:rPr>
        <w:t>, I will just have them email the invoice directly to you instead.</w:t>
      </w:r>
    </w:p>
    <w:p w14:paraId="0B97F5FB" w14:textId="3981F89E" w:rsidR="00AC01B3" w:rsidRPr="00AC01B3" w:rsidRDefault="00AC01B3" w:rsidP="00AC01B3">
      <w:pPr>
        <w:pStyle w:val="NormalWeb"/>
        <w:rPr>
          <w:rFonts w:asciiTheme="minorHAnsi" w:hAnsiTheme="minorHAnsi" w:cstheme="minorHAnsi"/>
        </w:rPr>
      </w:pPr>
      <w:r w:rsidRPr="00AC01B3">
        <w:rPr>
          <w:rFonts w:asciiTheme="minorHAnsi" w:hAnsiTheme="minorHAnsi" w:cstheme="minorHAnsi"/>
          <w:b/>
          <w:bCs/>
        </w:rPr>
        <w:t>IT</w:t>
      </w:r>
      <w:r w:rsidRPr="00AC01B3">
        <w:rPr>
          <w:rFonts w:asciiTheme="minorHAnsi" w:hAnsiTheme="minorHAnsi" w:cstheme="minorHAnsi"/>
        </w:rPr>
        <w:t xml:space="preserve"> </w:t>
      </w:r>
      <w:r w:rsidRPr="00AC01B3">
        <w:rPr>
          <w:rFonts w:asciiTheme="minorHAnsi" w:hAnsiTheme="minorHAnsi" w:cstheme="minorHAnsi"/>
          <w:b/>
          <w:bCs/>
        </w:rPr>
        <w:t>DIVISION</w:t>
      </w:r>
      <w:r w:rsidRPr="00AC01B3">
        <w:rPr>
          <w:rFonts w:asciiTheme="minorHAnsi" w:hAnsiTheme="minorHAnsi" w:cstheme="minorHAnsi"/>
        </w:rPr>
        <w:t xml:space="preserve">: Cody would need access to the </w:t>
      </w:r>
      <w:hyperlink r:id="rId5" w:history="1">
        <w:r w:rsidRPr="00AC01B3">
          <w:rPr>
            <w:rStyle w:val="Hyperlink"/>
            <w:rFonts w:asciiTheme="minorHAnsi" w:hAnsiTheme="minorHAnsi" w:cstheme="minorHAnsi"/>
          </w:rPr>
          <w:t>legislative@lpillnois.org</w:t>
        </w:r>
      </w:hyperlink>
      <w:r w:rsidRPr="00AC01B3">
        <w:rPr>
          <w:rFonts w:asciiTheme="minorHAnsi" w:hAnsiTheme="minorHAnsi" w:cstheme="minorHAnsi"/>
        </w:rPr>
        <w:t xml:space="preserve"> email address at </w:t>
      </w:r>
      <w:r>
        <w:rPr>
          <w:rFonts w:asciiTheme="minorHAnsi" w:hAnsiTheme="minorHAnsi" w:cstheme="minorHAnsi"/>
        </w:rPr>
        <w:t xml:space="preserve">a </w:t>
      </w:r>
      <w:r w:rsidRPr="00AC01B3">
        <w:rPr>
          <w:rFonts w:asciiTheme="minorHAnsi" w:hAnsiTheme="minorHAnsi" w:cstheme="minorHAnsi"/>
        </w:rPr>
        <w:t>bare minimum</w:t>
      </w:r>
      <w:r w:rsidRPr="00AC01B3">
        <w:rPr>
          <w:rFonts w:asciiTheme="minorHAnsi" w:hAnsiTheme="minorHAnsi" w:cstheme="minorHAnsi"/>
          <w:i/>
          <w:iCs/>
        </w:rPr>
        <w:t xml:space="preserve">. </w:t>
      </w:r>
      <w:r w:rsidRPr="00AC01B3">
        <w:rPr>
          <w:rFonts w:asciiTheme="minorHAnsi" w:hAnsiTheme="minorHAnsi" w:cstheme="minorHAnsi"/>
        </w:rPr>
        <w:t xml:space="preserve">I am not certain since the LD vacancy when Bennett resigned if those emails were ever forwarded to me in the interim. Currently uncertain if he would need access to </w:t>
      </w:r>
      <w:proofErr w:type="spellStart"/>
      <w:r w:rsidRPr="00AC01B3">
        <w:rPr>
          <w:rFonts w:asciiTheme="minorHAnsi" w:hAnsiTheme="minorHAnsi" w:cstheme="minorHAnsi"/>
        </w:rPr>
        <w:t>CiviCRM</w:t>
      </w:r>
      <w:proofErr w:type="spellEnd"/>
      <w:r w:rsidRPr="00AC01B3">
        <w:rPr>
          <w:rFonts w:asciiTheme="minorHAnsi" w:hAnsiTheme="minorHAnsi" w:cstheme="minorHAnsi"/>
        </w:rPr>
        <w:t>, so I will leave that to the Division's discretion.</w:t>
      </w:r>
    </w:p>
    <w:p w14:paraId="6B26FF37" w14:textId="77777777" w:rsidR="00AC01B3" w:rsidRDefault="00AC01B3">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7E4C915E" w14:textId="26749D84" w:rsidR="00D62EF6" w:rsidRPr="0056472F" w:rsidRDefault="00D62EF6" w:rsidP="00D62EF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AC01B3">
        <w:rPr>
          <w:rFonts w:ascii="Franklin Gothic Medium" w:hAnsi="Franklin Gothic Medium"/>
          <w:sz w:val="24"/>
          <w:szCs w:val="24"/>
        </w:rPr>
        <w:t>C</w:t>
      </w:r>
    </w:p>
    <w:p w14:paraId="5A71BFC1"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Action Items</w:t>
      </w:r>
    </w:p>
    <w:p w14:paraId="58D62BA6" w14:textId="08341DA7" w:rsidR="00D62EF6"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AC01B3">
        <w:rPr>
          <w:rFonts w:ascii="Franklin Gothic Medium" w:hAnsi="Franklin Gothic Medium"/>
          <w:sz w:val="24"/>
          <w:szCs w:val="24"/>
        </w:rPr>
        <w:t>August</w:t>
      </w:r>
      <w:r>
        <w:rPr>
          <w:rFonts w:ascii="Franklin Gothic Medium" w:hAnsi="Franklin Gothic Medium"/>
          <w:sz w:val="24"/>
          <w:szCs w:val="24"/>
        </w:rPr>
        <w:t xml:space="preserve"> 2023</w:t>
      </w:r>
    </w:p>
    <w:p w14:paraId="2B5565A9" w14:textId="649E42C6" w:rsidR="00D62EF6" w:rsidRDefault="00D62EF6" w:rsidP="00D62EF6">
      <w:pPr>
        <w:jc w:val="center"/>
        <w:rPr>
          <w:rFonts w:ascii="Franklin Gothic Medium" w:hAnsi="Franklin Gothic Medium"/>
          <w:sz w:val="24"/>
          <w:szCs w:val="24"/>
        </w:rPr>
      </w:pPr>
      <w:r>
        <w:rPr>
          <w:rFonts w:ascii="Franklin Gothic Medium" w:hAnsi="Franklin Gothic Medium"/>
          <w:sz w:val="24"/>
          <w:szCs w:val="24"/>
        </w:rPr>
        <w:t xml:space="preserve">ACTION ITEMS THROUGH </w:t>
      </w:r>
      <w:r w:rsidR="00AC01B3">
        <w:rPr>
          <w:rFonts w:ascii="Franklin Gothic Medium" w:hAnsi="Franklin Gothic Medium"/>
          <w:sz w:val="24"/>
          <w:szCs w:val="24"/>
        </w:rPr>
        <w:t>SEPTEMBER</w:t>
      </w:r>
      <w:r>
        <w:rPr>
          <w:rFonts w:ascii="Franklin Gothic Medium" w:hAnsi="Franklin Gothic Medium"/>
          <w:sz w:val="24"/>
          <w:szCs w:val="24"/>
        </w:rPr>
        <w:t xml:space="preserve"> 2023</w:t>
      </w:r>
    </w:p>
    <w:p w14:paraId="0629BC85" w14:textId="77777777" w:rsidR="00D62EF6" w:rsidRDefault="00D62EF6" w:rsidP="00D62EF6">
      <w:pPr>
        <w:pStyle w:val="NoSpacing"/>
        <w:rPr>
          <w:rFonts w:ascii="Franklin Gothic Book" w:hAnsi="Franklin Gothic Book"/>
          <w:sz w:val="24"/>
          <w:szCs w:val="24"/>
        </w:rPr>
      </w:pPr>
    </w:p>
    <w:p w14:paraId="0A31EFAB"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 xml:space="preserve">Continue draft of 2024 master campaign </w:t>
      </w:r>
      <w:proofErr w:type="gramStart"/>
      <w:r>
        <w:rPr>
          <w:rFonts w:ascii="Franklin Gothic Book" w:hAnsi="Franklin Gothic Book"/>
          <w:sz w:val="24"/>
          <w:szCs w:val="24"/>
        </w:rPr>
        <w:t>strategy</w:t>
      </w:r>
      <w:proofErr w:type="gramEnd"/>
    </w:p>
    <w:p w14:paraId="38C43330"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 xml:space="preserve">Respond to any incoming candidate recruitment </w:t>
      </w:r>
      <w:proofErr w:type="gramStart"/>
      <w:r>
        <w:rPr>
          <w:rFonts w:ascii="Franklin Gothic Book" w:hAnsi="Franklin Gothic Book"/>
          <w:sz w:val="24"/>
          <w:szCs w:val="24"/>
        </w:rPr>
        <w:t>inquiries</w:t>
      </w:r>
      <w:proofErr w:type="gramEnd"/>
    </w:p>
    <w:p w14:paraId="59EC7787"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 xml:space="preserve">Attempt 20 follow-up on existing CR inquiries about 2024 </w:t>
      </w:r>
      <w:proofErr w:type="gramStart"/>
      <w:r>
        <w:rPr>
          <w:rFonts w:ascii="Franklin Gothic Book" w:hAnsi="Franklin Gothic Book"/>
          <w:sz w:val="24"/>
          <w:szCs w:val="24"/>
        </w:rPr>
        <w:t>intentions</w:t>
      </w:r>
      <w:proofErr w:type="gramEnd"/>
    </w:p>
    <w:p w14:paraId="5FB24DA2"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Continue work on master list of Chicago/Cook/DuPage area candidates for Regional Deputy Director Jim Humay</w:t>
      </w:r>
    </w:p>
    <w:p w14:paraId="565926A7"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Reach out to chapter chairs in DeWitt, Kankakee, McHenry, and Peoria counties about their election plans for 2024 to retain their local ballot access/established party status.</w:t>
      </w:r>
    </w:p>
    <w:p w14:paraId="352CB69A"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 xml:space="preserve">Any other action items as necessary. </w:t>
      </w:r>
    </w:p>
    <w:p w14:paraId="0F65F4EF" w14:textId="77777777" w:rsidR="00D62EF6" w:rsidRDefault="00D62EF6" w:rsidP="00D62EF6">
      <w:pPr>
        <w:spacing w:after="160" w:line="259" w:lineRule="auto"/>
        <w:rPr>
          <w:rFonts w:ascii="Franklin Gothic Book" w:hAnsi="Franklin Gothic Book"/>
          <w:sz w:val="24"/>
          <w:szCs w:val="24"/>
        </w:rPr>
      </w:pPr>
    </w:p>
    <w:p w14:paraId="55723723" w14:textId="23B56550" w:rsidR="00D62EF6" w:rsidRDefault="00D62EF6" w:rsidP="00D62EF6">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AC01B3">
        <w:rPr>
          <w:rFonts w:ascii="Franklin Gothic Book" w:hAnsi="Franklin Gothic Book"/>
          <w:i/>
          <w:iCs/>
          <w:sz w:val="24"/>
          <w:szCs w:val="24"/>
        </w:rPr>
        <w:t>9</w:t>
      </w:r>
      <w:r>
        <w:rPr>
          <w:rFonts w:ascii="Franklin Gothic Book" w:hAnsi="Franklin Gothic Book"/>
          <w:i/>
          <w:iCs/>
          <w:sz w:val="24"/>
          <w:szCs w:val="24"/>
        </w:rPr>
        <w:t>:</w:t>
      </w:r>
      <w:r w:rsidR="00AC01B3">
        <w:rPr>
          <w:rFonts w:ascii="Franklin Gothic Book" w:hAnsi="Franklin Gothic Book"/>
          <w:i/>
          <w:iCs/>
          <w:sz w:val="24"/>
          <w:szCs w:val="24"/>
        </w:rPr>
        <w:t>09</w:t>
      </w:r>
      <w:r w:rsidRPr="00967143">
        <w:rPr>
          <w:rFonts w:ascii="Franklin Gothic Book" w:hAnsi="Franklin Gothic Book"/>
          <w:i/>
          <w:iCs/>
          <w:sz w:val="24"/>
          <w:szCs w:val="24"/>
        </w:rPr>
        <w:t xml:space="preserve"> </w:t>
      </w:r>
      <w:r w:rsidR="00AC01B3">
        <w:rPr>
          <w:rFonts w:ascii="Franklin Gothic Book" w:hAnsi="Franklin Gothic Book"/>
          <w:i/>
          <w:iCs/>
          <w:sz w:val="24"/>
          <w:szCs w:val="24"/>
        </w:rPr>
        <w:t>p</w:t>
      </w:r>
      <w:r w:rsidRPr="00967143">
        <w:rPr>
          <w:rFonts w:ascii="Franklin Gothic Book" w:hAnsi="Franklin Gothic Book"/>
          <w:i/>
          <w:iCs/>
          <w:sz w:val="24"/>
          <w:szCs w:val="24"/>
        </w:rPr>
        <w:t xml:space="preserve">.m. CDT on this </w:t>
      </w:r>
      <w:r>
        <w:rPr>
          <w:rFonts w:ascii="Franklin Gothic Book" w:hAnsi="Franklin Gothic Book"/>
          <w:i/>
          <w:iCs/>
          <w:sz w:val="24"/>
          <w:szCs w:val="24"/>
        </w:rPr>
        <w:t>2</w:t>
      </w:r>
      <w:r w:rsidR="00AC01B3">
        <w:rPr>
          <w:rFonts w:ascii="Franklin Gothic Book" w:hAnsi="Franklin Gothic Book"/>
          <w:i/>
          <w:iCs/>
          <w:sz w:val="24"/>
          <w:szCs w:val="24"/>
        </w:rPr>
        <w:t>2</w:t>
      </w:r>
      <w:r w:rsidR="00AC01B3" w:rsidRPr="00AC01B3">
        <w:rPr>
          <w:rFonts w:ascii="Franklin Gothic Book" w:hAnsi="Franklin Gothic Book"/>
          <w:i/>
          <w:iCs/>
          <w:sz w:val="24"/>
          <w:szCs w:val="24"/>
          <w:vertAlign w:val="superscript"/>
        </w:rPr>
        <w:t>nd</w:t>
      </w:r>
      <w:r w:rsidR="00AC01B3">
        <w:rPr>
          <w:rFonts w:ascii="Franklin Gothic Book" w:hAnsi="Franklin Gothic Book"/>
          <w:i/>
          <w:iCs/>
          <w:sz w:val="24"/>
          <w:szCs w:val="24"/>
        </w:rPr>
        <w:t xml:space="preserve"> </w:t>
      </w:r>
      <w:r w:rsidRPr="00967143">
        <w:rPr>
          <w:rFonts w:ascii="Franklin Gothic Book" w:hAnsi="Franklin Gothic Book"/>
          <w:i/>
          <w:iCs/>
          <w:sz w:val="24"/>
          <w:szCs w:val="24"/>
        </w:rPr>
        <w:t xml:space="preserve">day of </w:t>
      </w:r>
      <w:r w:rsidR="00AC01B3">
        <w:rPr>
          <w:rFonts w:ascii="Franklin Gothic Book" w:hAnsi="Franklin Gothic Book"/>
          <w:i/>
          <w:iCs/>
          <w:sz w:val="24"/>
          <w:szCs w:val="24"/>
        </w:rPr>
        <w:t>August</w:t>
      </w:r>
      <w:r w:rsidRPr="00967143">
        <w:rPr>
          <w:rFonts w:ascii="Franklin Gothic Book" w:hAnsi="Franklin Gothic Book"/>
          <w:i/>
          <w:iCs/>
          <w:sz w:val="24"/>
          <w:szCs w:val="24"/>
        </w:rPr>
        <w:t xml:space="preserve"> 2023 by the officers of the Political Division of the Libertarian Party of Illinois. </w:t>
      </w:r>
      <w:r w:rsidRPr="00967143">
        <w:rPr>
          <w:rFonts w:ascii="Franklin Gothic Book" w:hAnsi="Franklin Gothic Book"/>
          <w:i/>
          <w:iCs/>
          <w:sz w:val="24"/>
          <w:szCs w:val="24"/>
        </w:rPr>
        <w:br/>
      </w:r>
      <w:r>
        <w:rPr>
          <w:rFonts w:ascii="Franklin Gothic Book" w:hAnsi="Franklin Gothic Book"/>
          <w:b/>
          <w:bCs/>
          <w:sz w:val="24"/>
          <w:szCs w:val="24"/>
        </w:rPr>
        <w:br/>
      </w:r>
      <w:r>
        <w:rPr>
          <w:rFonts w:ascii="Franklin Gothic Book" w:hAnsi="Franklin Gothic Book"/>
          <w:sz w:val="24"/>
          <w:szCs w:val="24"/>
        </w:rPr>
        <w:t>Jake Leonard, Political Director</w:t>
      </w:r>
    </w:p>
    <w:p w14:paraId="19BA0A0A" w14:textId="77777777" w:rsidR="00D62EF6"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t>Jim Humay, Regional Deputy Director – Chicago/Cook and DuPage Counties</w:t>
      </w:r>
    </w:p>
    <w:p w14:paraId="111FF0AF" w14:textId="77777777" w:rsidR="00D62EF6" w:rsidRPr="00AA4557" w:rsidRDefault="00D62EF6" w:rsidP="00D62EF6">
      <w:pPr>
        <w:spacing w:after="160" w:line="259" w:lineRule="auto"/>
        <w:rPr>
          <w:rFonts w:ascii="Franklin Gothic Book" w:hAnsi="Franklin Gothic Book"/>
          <w:b/>
          <w:bCs/>
          <w:sz w:val="24"/>
          <w:szCs w:val="24"/>
        </w:rPr>
      </w:pPr>
      <w:r>
        <w:rPr>
          <w:rFonts w:ascii="Franklin Gothic Book" w:hAnsi="Franklin Gothic Book"/>
          <w:sz w:val="24"/>
          <w:szCs w:val="24"/>
        </w:rPr>
        <w:t>Bill Redpath, LPIL Chairman and Ballot Access Director</w:t>
      </w:r>
    </w:p>
    <w:p w14:paraId="11613541" w14:textId="77777777" w:rsidR="00D62EF6" w:rsidRPr="00EB7BC0"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p w14:paraId="52E59760" w14:textId="77777777" w:rsidR="00942C21" w:rsidRDefault="00942C21"/>
    <w:sectPr w:rsidR="0094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AAAAX+Calibri">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5402"/>
    <w:multiLevelType w:val="hybridMultilevel"/>
    <w:tmpl w:val="106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2EF1"/>
    <w:multiLevelType w:val="hybridMultilevel"/>
    <w:tmpl w:val="064A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92FEE"/>
    <w:multiLevelType w:val="hybridMultilevel"/>
    <w:tmpl w:val="0D6EA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B621F"/>
    <w:multiLevelType w:val="hybridMultilevel"/>
    <w:tmpl w:val="FC34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644561">
    <w:abstractNumId w:val="6"/>
  </w:num>
  <w:num w:numId="2" w16cid:durableId="1120149596">
    <w:abstractNumId w:val="0"/>
  </w:num>
  <w:num w:numId="3" w16cid:durableId="712312024">
    <w:abstractNumId w:val="4"/>
  </w:num>
  <w:num w:numId="4" w16cid:durableId="254096987">
    <w:abstractNumId w:val="3"/>
  </w:num>
  <w:num w:numId="5" w16cid:durableId="502009998">
    <w:abstractNumId w:val="5"/>
  </w:num>
  <w:num w:numId="6" w16cid:durableId="940912199">
    <w:abstractNumId w:val="2"/>
  </w:num>
  <w:num w:numId="7" w16cid:durableId="14941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F6"/>
    <w:rsid w:val="000755FA"/>
    <w:rsid w:val="00216146"/>
    <w:rsid w:val="00524C25"/>
    <w:rsid w:val="007B0B59"/>
    <w:rsid w:val="00844029"/>
    <w:rsid w:val="00851438"/>
    <w:rsid w:val="00942C21"/>
    <w:rsid w:val="00AC01B3"/>
    <w:rsid w:val="00BE519E"/>
    <w:rsid w:val="00D62EF6"/>
    <w:rsid w:val="00E154A7"/>
    <w:rsid w:val="00E46E02"/>
    <w:rsid w:val="00EC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9300"/>
  <w15:chartTrackingRefBased/>
  <w15:docId w15:val="{9FA7B986-58F8-4635-929F-CD3688F9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F6"/>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EF6"/>
    <w:pPr>
      <w:ind w:left="720"/>
      <w:contextualSpacing/>
    </w:pPr>
  </w:style>
  <w:style w:type="paragraph" w:styleId="NoSpacing">
    <w:name w:val="No Spacing"/>
    <w:uiPriority w:val="1"/>
    <w:qFormat/>
    <w:rsid w:val="00D62EF6"/>
    <w:pPr>
      <w:spacing w:after="0" w:line="240" w:lineRule="auto"/>
    </w:pPr>
    <w:rPr>
      <w:kern w:val="0"/>
      <w14:ligatures w14:val="none"/>
    </w:rPr>
  </w:style>
  <w:style w:type="paragraph" w:customStyle="1" w:styleId="Default">
    <w:name w:val="Default"/>
    <w:rsid w:val="00851438"/>
    <w:pPr>
      <w:autoSpaceDE w:val="0"/>
      <w:autoSpaceDN w:val="0"/>
      <w:adjustRightInd w:val="0"/>
      <w:spacing w:after="0" w:line="240" w:lineRule="auto"/>
    </w:pPr>
    <w:rPr>
      <w:rFonts w:ascii="AAAAAX+Calibri" w:hAnsi="AAAAAX+Calibri" w:cs="AAAAAX+Calibri"/>
      <w:color w:val="000000"/>
      <w:kern w:val="0"/>
      <w:sz w:val="24"/>
      <w:szCs w:val="24"/>
    </w:rPr>
  </w:style>
  <w:style w:type="paragraph" w:customStyle="1" w:styleId="CM4">
    <w:name w:val="CM4"/>
    <w:basedOn w:val="Default"/>
    <w:next w:val="Default"/>
    <w:uiPriority w:val="99"/>
    <w:rsid w:val="00851438"/>
    <w:pPr>
      <w:spacing w:line="336" w:lineRule="atLeast"/>
    </w:pPr>
    <w:rPr>
      <w:rFonts w:cstheme="minorBidi"/>
      <w:color w:val="auto"/>
    </w:rPr>
  </w:style>
  <w:style w:type="paragraph" w:customStyle="1" w:styleId="CM12">
    <w:name w:val="CM12"/>
    <w:basedOn w:val="Default"/>
    <w:next w:val="Default"/>
    <w:uiPriority w:val="99"/>
    <w:rsid w:val="00851438"/>
    <w:rPr>
      <w:rFonts w:cstheme="minorBidi"/>
      <w:color w:val="auto"/>
    </w:rPr>
  </w:style>
  <w:style w:type="paragraph" w:customStyle="1" w:styleId="CM13">
    <w:name w:val="CM13"/>
    <w:basedOn w:val="Default"/>
    <w:next w:val="Default"/>
    <w:uiPriority w:val="99"/>
    <w:rsid w:val="00851438"/>
    <w:rPr>
      <w:rFonts w:cstheme="minorBidi"/>
      <w:color w:val="auto"/>
    </w:rPr>
  </w:style>
  <w:style w:type="paragraph" w:customStyle="1" w:styleId="CM2">
    <w:name w:val="CM2"/>
    <w:basedOn w:val="Default"/>
    <w:next w:val="Default"/>
    <w:uiPriority w:val="99"/>
    <w:rsid w:val="00851438"/>
    <w:rPr>
      <w:rFonts w:cstheme="minorBidi"/>
      <w:color w:val="auto"/>
    </w:rPr>
  </w:style>
  <w:style w:type="paragraph" w:customStyle="1" w:styleId="CM10">
    <w:name w:val="CM10"/>
    <w:basedOn w:val="Default"/>
    <w:next w:val="Default"/>
    <w:uiPriority w:val="99"/>
    <w:rsid w:val="00851438"/>
    <w:rPr>
      <w:rFonts w:cstheme="minorBidi"/>
      <w:color w:val="auto"/>
    </w:rPr>
  </w:style>
  <w:style w:type="paragraph" w:styleId="NormalWeb">
    <w:name w:val="Normal (Web)"/>
    <w:basedOn w:val="Normal"/>
    <w:uiPriority w:val="99"/>
    <w:semiHidden/>
    <w:unhideWhenUsed/>
    <w:rsid w:val="00AC01B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0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0681">
      <w:bodyDiv w:val="1"/>
      <w:marLeft w:val="0"/>
      <w:marRight w:val="0"/>
      <w:marTop w:val="0"/>
      <w:marBottom w:val="0"/>
      <w:divBdr>
        <w:top w:val="none" w:sz="0" w:space="0" w:color="auto"/>
        <w:left w:val="none" w:sz="0" w:space="0" w:color="auto"/>
        <w:bottom w:val="none" w:sz="0" w:space="0" w:color="auto"/>
        <w:right w:val="none" w:sz="0" w:space="0" w:color="auto"/>
      </w:divBdr>
    </w:div>
    <w:div w:id="17844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gislative@lpillno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3165</Words>
  <Characters>17377</Characters>
  <Application>Microsoft Office Word</Application>
  <DocSecurity>0</DocSecurity>
  <Lines>423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cp:revision>
  <dcterms:created xsi:type="dcterms:W3CDTF">2023-08-23T00:09:00Z</dcterms:created>
  <dcterms:modified xsi:type="dcterms:W3CDTF">2023-08-23T02:10:00Z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301ee205-18ee-45c1-8199-f68bbdfe4d2f</vt:lpwstr>
  </property>
</Properties>
</file>