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D9FC" w14:textId="3B3E0DA6" w:rsidR="00587AF0" w:rsidRDefault="00B91182" w:rsidP="00AF0B60">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B</w:t>
      </w:r>
      <w:r w:rsidR="00A15FFC">
        <w:rPr>
          <w:rFonts w:ascii="Arial" w:hAnsi="Arial" w:cs="Arial"/>
          <w:b/>
          <w:color w:val="2E74B5" w:themeColor="accent5" w:themeShade="BF"/>
          <w:sz w:val="32"/>
          <w:szCs w:val="18"/>
        </w:rPr>
        <w:t xml:space="preserve">OARD OF DIRECTORS MEETING </w:t>
      </w:r>
      <w:r w:rsidR="00E51DE9">
        <w:rPr>
          <w:rFonts w:ascii="Arial" w:hAnsi="Arial" w:cs="Arial"/>
          <w:b/>
          <w:color w:val="2E74B5" w:themeColor="accent5" w:themeShade="BF"/>
          <w:sz w:val="32"/>
          <w:szCs w:val="18"/>
        </w:rPr>
        <w:t>MINUTES</w:t>
      </w:r>
    </w:p>
    <w:p w14:paraId="7924A7DD" w14:textId="77777777" w:rsidR="00610029" w:rsidRDefault="00610029" w:rsidP="00AF0B60">
      <w:pPr>
        <w:tabs>
          <w:tab w:val="left" w:pos="3360"/>
        </w:tabs>
        <w:spacing w:after="0" w:line="240" w:lineRule="auto"/>
        <w:contextualSpacing/>
        <w:jc w:val="center"/>
        <w:rPr>
          <w:rFonts w:ascii="Arial" w:hAnsi="Arial" w:cs="Arial"/>
          <w:b/>
          <w:color w:val="2E74B5" w:themeColor="accent5" w:themeShade="BF"/>
          <w:sz w:val="32"/>
          <w:szCs w:val="18"/>
        </w:rPr>
      </w:pPr>
    </w:p>
    <w:p w14:paraId="52200C5B" w14:textId="35314758" w:rsidR="00542A56" w:rsidRDefault="00A2118A" w:rsidP="00994E72">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 xml:space="preserve">February 21, </w:t>
      </w:r>
      <w:r w:rsidR="00E1704A">
        <w:rPr>
          <w:rFonts w:ascii="Arial" w:hAnsi="Arial" w:cs="Arial"/>
          <w:b/>
          <w:color w:val="2E74B5" w:themeColor="accent5" w:themeShade="BF"/>
          <w:sz w:val="32"/>
          <w:szCs w:val="18"/>
        </w:rPr>
        <w:t>2023,</w:t>
      </w:r>
      <w:r>
        <w:rPr>
          <w:rFonts w:ascii="Arial" w:hAnsi="Arial" w:cs="Arial"/>
          <w:b/>
          <w:color w:val="2E74B5" w:themeColor="accent5" w:themeShade="BF"/>
          <w:sz w:val="32"/>
          <w:szCs w:val="18"/>
        </w:rPr>
        <w:t xml:space="preserve"> 7:30</w:t>
      </w:r>
      <w:r w:rsidR="00E1704A">
        <w:rPr>
          <w:rFonts w:ascii="Arial" w:hAnsi="Arial" w:cs="Arial"/>
          <w:b/>
          <w:color w:val="2E74B5" w:themeColor="accent5" w:themeShade="BF"/>
          <w:sz w:val="32"/>
          <w:szCs w:val="18"/>
        </w:rPr>
        <w:t>pm</w:t>
      </w:r>
    </w:p>
    <w:p w14:paraId="3CDBFB2E" w14:textId="77777777" w:rsidR="00CA2A63" w:rsidRDefault="00CA2A63" w:rsidP="00994E72">
      <w:pPr>
        <w:tabs>
          <w:tab w:val="left" w:pos="3360"/>
        </w:tabs>
        <w:spacing w:after="0" w:line="240" w:lineRule="auto"/>
        <w:jc w:val="center"/>
        <w:rPr>
          <w:rFonts w:cstheme="minorHAnsi"/>
          <w:b/>
          <w:u w:val="single"/>
        </w:rPr>
      </w:pPr>
    </w:p>
    <w:p w14:paraId="538CAA37" w14:textId="77777777" w:rsidR="00CA2A63" w:rsidRDefault="00CA2A63" w:rsidP="00994E72">
      <w:pPr>
        <w:tabs>
          <w:tab w:val="left" w:pos="3360"/>
        </w:tabs>
        <w:spacing w:after="0" w:line="240" w:lineRule="auto"/>
        <w:jc w:val="center"/>
        <w:rPr>
          <w:rFonts w:cstheme="minorHAnsi"/>
          <w:b/>
          <w:u w:val="single"/>
        </w:rPr>
      </w:pPr>
    </w:p>
    <w:p w14:paraId="12958617" w14:textId="77777777" w:rsidR="00A15FFC" w:rsidRDefault="00A15FFC" w:rsidP="002F1336">
      <w:pPr>
        <w:tabs>
          <w:tab w:val="left" w:pos="3360"/>
        </w:tabs>
        <w:spacing w:after="0" w:line="240" w:lineRule="auto"/>
        <w:rPr>
          <w:rFonts w:cstheme="minorHAnsi"/>
          <w:b/>
        </w:rPr>
      </w:pPr>
    </w:p>
    <w:p w14:paraId="7FD82003" w14:textId="0B45DF55" w:rsidR="002F1336" w:rsidRPr="004C39D1" w:rsidRDefault="002F1336" w:rsidP="002F1336">
      <w:pPr>
        <w:tabs>
          <w:tab w:val="left" w:pos="3360"/>
        </w:tabs>
        <w:spacing w:after="0" w:line="240" w:lineRule="auto"/>
        <w:rPr>
          <w:rFonts w:cstheme="minorHAnsi"/>
          <w:bCs/>
        </w:rPr>
      </w:pPr>
      <w:r w:rsidRPr="004C39D1">
        <w:rPr>
          <w:rFonts w:cstheme="minorHAnsi"/>
          <w:b/>
        </w:rPr>
        <w:t xml:space="preserve">EXECUTIVE BOARD                                     </w:t>
      </w:r>
      <w:r w:rsidRPr="004C39D1">
        <w:rPr>
          <w:rFonts w:cstheme="minorHAnsi"/>
          <w:b/>
        </w:rPr>
        <w:tab/>
        <w:t>COMMUNICATIONS DIVISION</w:t>
      </w:r>
      <w:r w:rsidRPr="004C39D1">
        <w:rPr>
          <w:rFonts w:cstheme="minorHAnsi"/>
          <w:b/>
        </w:rPr>
        <w:tab/>
        <w:t xml:space="preserve">           </w:t>
      </w:r>
    </w:p>
    <w:p w14:paraId="2151026F" w14:textId="77777777" w:rsidR="002F1336" w:rsidRPr="00736280" w:rsidRDefault="002F1336" w:rsidP="002F1336">
      <w:pPr>
        <w:tabs>
          <w:tab w:val="left" w:pos="3360"/>
        </w:tabs>
        <w:spacing w:after="0" w:line="240" w:lineRule="auto"/>
        <w:rPr>
          <w:rFonts w:cstheme="minorHAnsi"/>
          <w:b/>
        </w:rPr>
      </w:pPr>
      <w:r w:rsidRPr="00736280">
        <w:rPr>
          <w:rFonts w:cstheme="minorHAnsi"/>
        </w:rPr>
        <w:t xml:space="preserve">State Chair: </w:t>
      </w:r>
      <w:r w:rsidRPr="000E4470">
        <w:rPr>
          <w:rFonts w:cstheme="minorHAnsi"/>
          <w:highlight w:val="green"/>
        </w:rPr>
        <w:t>Chase Renwick</w:t>
      </w:r>
      <w:r w:rsidRPr="00736280">
        <w:rPr>
          <w:rFonts w:cstheme="minorHAnsi"/>
        </w:rPr>
        <w:t xml:space="preserve">                       </w:t>
      </w:r>
      <w:r w:rsidRPr="00736280">
        <w:rPr>
          <w:rFonts w:cstheme="minorHAnsi"/>
        </w:rPr>
        <w:tab/>
      </w:r>
      <w:r w:rsidRPr="00736280">
        <w:rPr>
          <w:rFonts w:cstheme="minorHAnsi"/>
          <w:bCs/>
        </w:rPr>
        <w:t xml:space="preserve">Director: </w:t>
      </w:r>
      <w:r w:rsidRPr="008B6B82">
        <w:rPr>
          <w:rFonts w:cstheme="minorHAnsi"/>
          <w:bCs/>
          <w:highlight w:val="green"/>
        </w:rPr>
        <w:t>Amanda Parsons</w:t>
      </w:r>
    </w:p>
    <w:p w14:paraId="3BD7332B" w14:textId="77777777" w:rsidR="002F1336" w:rsidRPr="00736280" w:rsidRDefault="002F1336" w:rsidP="002F1336">
      <w:pPr>
        <w:tabs>
          <w:tab w:val="left" w:pos="3360"/>
        </w:tabs>
        <w:spacing w:after="0" w:line="240" w:lineRule="auto"/>
        <w:rPr>
          <w:rFonts w:cstheme="minorHAnsi"/>
          <w:bCs/>
        </w:rPr>
      </w:pPr>
      <w:r w:rsidRPr="00736280">
        <w:rPr>
          <w:rFonts w:cstheme="minorHAnsi"/>
        </w:rPr>
        <w:t xml:space="preserve">Vice Chair: </w:t>
      </w:r>
      <w:r w:rsidRPr="00EE28B6">
        <w:rPr>
          <w:rFonts w:cstheme="minorHAnsi"/>
          <w:highlight w:val="green"/>
        </w:rPr>
        <w:t>Matt Piron</w:t>
      </w:r>
      <w:r w:rsidRPr="00736280">
        <w:rPr>
          <w:rFonts w:cstheme="minorHAnsi"/>
        </w:rPr>
        <w:t xml:space="preserve">                                 </w:t>
      </w:r>
      <w:r w:rsidRPr="00736280">
        <w:rPr>
          <w:rFonts w:cstheme="minorHAnsi"/>
          <w:bCs/>
        </w:rPr>
        <w:t xml:space="preserve">Deputy Director: </w:t>
      </w:r>
      <w:r w:rsidRPr="008B6B82">
        <w:rPr>
          <w:rFonts w:cstheme="minorHAnsi"/>
          <w:bCs/>
          <w:highlight w:val="green"/>
        </w:rPr>
        <w:t>Nathan Florey</w:t>
      </w:r>
    </w:p>
    <w:p w14:paraId="49D2C01A" w14:textId="77777777" w:rsidR="002F1336" w:rsidRPr="00736280" w:rsidRDefault="002F1336" w:rsidP="002F1336">
      <w:pPr>
        <w:tabs>
          <w:tab w:val="left" w:pos="3360"/>
        </w:tabs>
        <w:spacing w:after="0" w:line="240" w:lineRule="auto"/>
        <w:rPr>
          <w:rFonts w:cstheme="minorHAnsi"/>
          <w:bCs/>
        </w:rPr>
      </w:pPr>
      <w:r w:rsidRPr="00736280">
        <w:rPr>
          <w:rFonts w:cstheme="minorHAnsi"/>
        </w:rPr>
        <w:t xml:space="preserve">Secretary: </w:t>
      </w:r>
      <w:r w:rsidRPr="00EE28B6">
        <w:rPr>
          <w:rFonts w:cstheme="minorHAnsi"/>
          <w:highlight w:val="green"/>
        </w:rPr>
        <w:t>Ken Mattes</w:t>
      </w:r>
      <w:r w:rsidRPr="00736280">
        <w:rPr>
          <w:rFonts w:cstheme="minorHAnsi"/>
        </w:rPr>
        <w:tab/>
        <w:t xml:space="preserve">     </w:t>
      </w:r>
      <w:r w:rsidRPr="00736280">
        <w:rPr>
          <w:rFonts w:cstheme="minorHAnsi"/>
          <w:bCs/>
        </w:rPr>
        <w:t>Broadcasting Director: Stacy Apel</w:t>
      </w:r>
    </w:p>
    <w:p w14:paraId="35208A3A" w14:textId="77777777" w:rsidR="002F1336" w:rsidRPr="004C39D1" w:rsidRDefault="002F1336" w:rsidP="002F1336">
      <w:pPr>
        <w:tabs>
          <w:tab w:val="left" w:pos="3360"/>
        </w:tabs>
        <w:spacing w:after="0" w:line="240" w:lineRule="auto"/>
        <w:rPr>
          <w:rFonts w:cstheme="minorHAnsi"/>
          <w:bCs/>
        </w:rPr>
      </w:pPr>
      <w:r w:rsidRPr="00736280">
        <w:rPr>
          <w:rFonts w:cstheme="minorHAnsi"/>
        </w:rPr>
        <w:t xml:space="preserve">Treasurer: </w:t>
      </w:r>
      <w:r w:rsidRPr="002D393D">
        <w:rPr>
          <w:rFonts w:cstheme="minorHAnsi"/>
          <w:highlight w:val="green"/>
        </w:rPr>
        <w:t xml:space="preserve">Russ </w:t>
      </w:r>
      <w:r w:rsidRPr="002D393D">
        <w:rPr>
          <w:rFonts w:cstheme="minorHAnsi"/>
          <w:color w:val="000000" w:themeColor="text1"/>
          <w:highlight w:val="green"/>
        </w:rPr>
        <w:t>Clark</w:t>
      </w:r>
      <w:r w:rsidRPr="00736280">
        <w:rPr>
          <w:rFonts w:cstheme="minorHAnsi"/>
          <w:color w:val="000000" w:themeColor="text1"/>
        </w:rPr>
        <w:t xml:space="preserve">                                   </w:t>
      </w:r>
      <w:r>
        <w:rPr>
          <w:rFonts w:cstheme="minorHAnsi"/>
          <w:color w:val="000000" w:themeColor="text1"/>
        </w:rPr>
        <w:t>S</w:t>
      </w:r>
      <w:r w:rsidRPr="00736280">
        <w:rPr>
          <w:rFonts w:cstheme="minorHAnsi"/>
          <w:color w:val="000000" w:themeColor="text1"/>
        </w:rPr>
        <w:t>ocial media Director: Alex O’Dell</w:t>
      </w:r>
    </w:p>
    <w:p w14:paraId="3C63924F" w14:textId="77777777" w:rsidR="002F1336" w:rsidRPr="004C39D1" w:rsidRDefault="002F1336" w:rsidP="002F1336">
      <w:pPr>
        <w:tabs>
          <w:tab w:val="left" w:pos="3360"/>
        </w:tabs>
        <w:spacing w:after="0" w:line="240" w:lineRule="auto"/>
        <w:rPr>
          <w:rFonts w:cstheme="minorHAnsi"/>
          <w:bCs/>
        </w:rPr>
      </w:pPr>
      <w:r w:rsidRPr="004C39D1">
        <w:rPr>
          <w:rFonts w:cstheme="minorHAnsi"/>
          <w:bCs/>
        </w:rPr>
        <w:t xml:space="preserve">Executive Director: </w:t>
      </w:r>
      <w:r w:rsidRPr="00EE28B6">
        <w:rPr>
          <w:rFonts w:cstheme="minorHAnsi"/>
          <w:bCs/>
          <w:highlight w:val="green"/>
        </w:rPr>
        <w:t>Justin Tucker</w:t>
      </w:r>
      <w:r w:rsidRPr="004C39D1">
        <w:rPr>
          <w:rFonts w:cstheme="minorHAnsi"/>
          <w:bCs/>
        </w:rPr>
        <w:t xml:space="preserve">              </w:t>
      </w:r>
      <w:r w:rsidRPr="0007584A">
        <w:rPr>
          <w:rFonts w:cstheme="minorHAnsi"/>
          <w:bCs/>
          <w:color w:val="D0CECE" w:themeColor="background2" w:themeShade="E6"/>
        </w:rPr>
        <w:t>Deputy social media Director: Vacant</w:t>
      </w:r>
    </w:p>
    <w:p w14:paraId="52F0C63A" w14:textId="77777777" w:rsidR="002F1336" w:rsidRPr="004C39D1" w:rsidRDefault="002F1336" w:rsidP="002F1336">
      <w:pPr>
        <w:tabs>
          <w:tab w:val="left" w:pos="3360"/>
        </w:tabs>
        <w:spacing w:after="0" w:line="240" w:lineRule="auto"/>
        <w:rPr>
          <w:rFonts w:cstheme="minorHAnsi"/>
          <w:bCs/>
        </w:rPr>
      </w:pPr>
    </w:p>
    <w:p w14:paraId="79F17DA0" w14:textId="77777777" w:rsidR="002F1336" w:rsidRPr="004C39D1" w:rsidRDefault="002F1336" w:rsidP="002F1336">
      <w:pPr>
        <w:tabs>
          <w:tab w:val="left" w:pos="3360"/>
        </w:tabs>
        <w:spacing w:after="0" w:line="240" w:lineRule="auto"/>
        <w:rPr>
          <w:rFonts w:cstheme="minorHAnsi"/>
          <w:b/>
        </w:rPr>
      </w:pPr>
      <w:r w:rsidRPr="004C39D1">
        <w:rPr>
          <w:rFonts w:cstheme="minorHAnsi"/>
          <w:b/>
        </w:rPr>
        <w:t>IT DIVISON</w:t>
      </w:r>
    </w:p>
    <w:p w14:paraId="406D6C2B" w14:textId="77777777" w:rsidR="002F1336" w:rsidRPr="00736280" w:rsidRDefault="002F1336" w:rsidP="002F1336">
      <w:pPr>
        <w:tabs>
          <w:tab w:val="left" w:pos="3360"/>
        </w:tabs>
        <w:spacing w:after="0" w:line="240" w:lineRule="auto"/>
        <w:rPr>
          <w:rFonts w:cstheme="minorHAnsi"/>
          <w:b/>
        </w:rPr>
      </w:pPr>
      <w:r w:rsidRPr="00CE3AF1">
        <w:rPr>
          <w:rFonts w:cstheme="minorHAnsi"/>
        </w:rPr>
        <w:t>Director</w:t>
      </w:r>
      <w:r w:rsidRPr="00736280">
        <w:rPr>
          <w:rFonts w:cstheme="minorHAnsi"/>
        </w:rPr>
        <w:t xml:space="preserve">: </w:t>
      </w:r>
      <w:r w:rsidRPr="00C35570">
        <w:rPr>
          <w:rFonts w:cstheme="minorHAnsi"/>
          <w:highlight w:val="green"/>
        </w:rPr>
        <w:t>Bob Blair Smith</w:t>
      </w:r>
      <w:r w:rsidRPr="00736280">
        <w:rPr>
          <w:rFonts w:cstheme="minorHAnsi"/>
          <w:bCs/>
        </w:rPr>
        <w:t xml:space="preserve">                               </w:t>
      </w:r>
      <w:r w:rsidRPr="00736280">
        <w:rPr>
          <w:rFonts w:cstheme="minorHAnsi"/>
          <w:b/>
        </w:rPr>
        <w:t>POLITICAL DIVISION</w:t>
      </w:r>
    </w:p>
    <w:p w14:paraId="40DB9001" w14:textId="77777777" w:rsidR="002F1336" w:rsidRPr="00B8270F" w:rsidRDefault="002F1336" w:rsidP="002F1336">
      <w:pPr>
        <w:tabs>
          <w:tab w:val="left" w:pos="3360"/>
        </w:tabs>
        <w:spacing w:after="0" w:line="240" w:lineRule="auto"/>
        <w:rPr>
          <w:rFonts w:cstheme="minorHAnsi"/>
          <w:bCs/>
        </w:rPr>
      </w:pPr>
      <w:r w:rsidRPr="00736280">
        <w:rPr>
          <w:rFonts w:cstheme="minorHAnsi"/>
          <w:bCs/>
        </w:rPr>
        <w:t xml:space="preserve">Deputy Director: </w:t>
      </w:r>
      <w:r w:rsidRPr="00C35570">
        <w:rPr>
          <w:rFonts w:cstheme="minorHAnsi"/>
          <w:bCs/>
          <w:highlight w:val="green"/>
        </w:rPr>
        <w:t>Carter Mitchell</w:t>
      </w:r>
      <w:r w:rsidRPr="004C39D1">
        <w:rPr>
          <w:rFonts w:cstheme="minorHAnsi"/>
          <w:bCs/>
        </w:rPr>
        <w:tab/>
      </w:r>
      <w:r w:rsidRPr="004C39D1">
        <w:rPr>
          <w:rFonts w:cstheme="minorHAnsi"/>
          <w:bCs/>
        </w:rPr>
        <w:tab/>
        <w:t xml:space="preserve">   </w:t>
      </w:r>
      <w:r w:rsidRPr="00B8270F">
        <w:rPr>
          <w:rFonts w:cstheme="minorHAnsi"/>
        </w:rPr>
        <w:t>Director: Jake Leonard</w:t>
      </w:r>
    </w:p>
    <w:p w14:paraId="42303CCC" w14:textId="77777777" w:rsidR="002F1336" w:rsidRPr="004C39D1" w:rsidRDefault="002F1336" w:rsidP="002F1336">
      <w:pPr>
        <w:tabs>
          <w:tab w:val="left" w:pos="3360"/>
        </w:tabs>
        <w:spacing w:after="0" w:line="240" w:lineRule="auto"/>
        <w:rPr>
          <w:rFonts w:cstheme="minorHAnsi"/>
          <w:bCs/>
        </w:rPr>
      </w:pPr>
      <w:r w:rsidRPr="00621572">
        <w:rPr>
          <w:rFonts w:cstheme="minorHAnsi"/>
          <w:color w:val="BFBFBF" w:themeColor="background1" w:themeShade="BF"/>
        </w:rPr>
        <w:t>Platform: Vacant</w:t>
      </w:r>
      <w:r w:rsidRPr="004C39D1">
        <w:rPr>
          <w:rFonts w:cstheme="minorHAnsi"/>
          <w:bCs/>
        </w:rPr>
        <w:tab/>
      </w:r>
      <w:r w:rsidRPr="004C39D1">
        <w:rPr>
          <w:rFonts w:cstheme="minorHAnsi"/>
          <w:bCs/>
        </w:rPr>
        <w:tab/>
        <w:t xml:space="preserve">   </w:t>
      </w:r>
      <w:r w:rsidRPr="00621572">
        <w:rPr>
          <w:rFonts w:cstheme="minorHAnsi"/>
          <w:color w:val="BFBFBF" w:themeColor="background1" w:themeShade="BF"/>
        </w:rPr>
        <w:t>Deputy Director: Vacant</w:t>
      </w:r>
    </w:p>
    <w:p w14:paraId="4F992E0F" w14:textId="77777777" w:rsidR="002F1336" w:rsidRPr="004C39D1" w:rsidRDefault="002F1336" w:rsidP="002F1336">
      <w:pPr>
        <w:tabs>
          <w:tab w:val="left" w:pos="3360"/>
        </w:tabs>
        <w:spacing w:after="0" w:line="240" w:lineRule="auto"/>
        <w:rPr>
          <w:rFonts w:cstheme="minorHAnsi"/>
          <w:bCs/>
        </w:rPr>
      </w:pPr>
      <w:r w:rsidRPr="004C39D1">
        <w:rPr>
          <w:rFonts w:cstheme="minorHAnsi"/>
          <w:bCs/>
        </w:rPr>
        <w:t>Operations</w:t>
      </w:r>
      <w:r w:rsidRPr="00736280">
        <w:rPr>
          <w:rFonts w:cstheme="minorHAnsi"/>
          <w:bCs/>
        </w:rPr>
        <w:t xml:space="preserve">: </w:t>
      </w:r>
      <w:r w:rsidRPr="00C35570">
        <w:rPr>
          <w:rFonts w:cstheme="minorHAnsi"/>
          <w:bCs/>
          <w:highlight w:val="green"/>
        </w:rPr>
        <w:t>Kelly Liebmann</w:t>
      </w:r>
      <w:r w:rsidRPr="004C39D1">
        <w:rPr>
          <w:rFonts w:cstheme="minorHAnsi"/>
          <w:bCs/>
        </w:rPr>
        <w:tab/>
      </w:r>
      <w:r w:rsidRPr="004C39D1">
        <w:rPr>
          <w:rFonts w:cstheme="minorHAnsi"/>
          <w:bCs/>
        </w:rPr>
        <w:tab/>
      </w:r>
      <w:r w:rsidRPr="00621572">
        <w:rPr>
          <w:rFonts w:cstheme="minorHAnsi"/>
          <w:color w:val="BFBFBF" w:themeColor="background1" w:themeShade="BF"/>
        </w:rPr>
        <w:t xml:space="preserve">   Legislative:  Vacant</w:t>
      </w:r>
      <w:r w:rsidRPr="004C39D1">
        <w:rPr>
          <w:rFonts w:cstheme="minorHAnsi"/>
          <w:bCs/>
        </w:rPr>
        <w:tab/>
        <w:t xml:space="preserve">   </w:t>
      </w:r>
    </w:p>
    <w:p w14:paraId="4288C805" w14:textId="77777777" w:rsidR="002F1336" w:rsidRPr="004C39D1" w:rsidRDefault="002F1336" w:rsidP="002F1336">
      <w:pPr>
        <w:tabs>
          <w:tab w:val="left" w:pos="3360"/>
        </w:tabs>
        <w:spacing w:after="0" w:line="240" w:lineRule="auto"/>
        <w:rPr>
          <w:rFonts w:cstheme="minorHAnsi"/>
          <w:bCs/>
        </w:rPr>
      </w:pPr>
      <w:r w:rsidRPr="00621572">
        <w:rPr>
          <w:rFonts w:cstheme="minorHAnsi"/>
          <w:color w:val="BFBFBF" w:themeColor="background1" w:themeShade="BF"/>
        </w:rPr>
        <w:t>Coding: Vacant</w:t>
      </w:r>
      <w:r w:rsidRPr="004C39D1">
        <w:rPr>
          <w:rFonts w:cstheme="minorHAnsi"/>
          <w:bCs/>
        </w:rPr>
        <w:tab/>
      </w:r>
      <w:r w:rsidRPr="004C39D1">
        <w:rPr>
          <w:rFonts w:cstheme="minorHAnsi"/>
          <w:bCs/>
        </w:rPr>
        <w:tab/>
        <w:t xml:space="preserve">   Campaigns: Jon King</w:t>
      </w:r>
    </w:p>
    <w:p w14:paraId="146E481A" w14:textId="77777777" w:rsidR="002F1336" w:rsidRPr="004C39D1" w:rsidRDefault="002F1336" w:rsidP="002F1336">
      <w:pPr>
        <w:tabs>
          <w:tab w:val="left" w:pos="3360"/>
        </w:tabs>
        <w:spacing w:after="0" w:line="240" w:lineRule="auto"/>
        <w:rPr>
          <w:rFonts w:cstheme="minorHAnsi"/>
          <w:bCs/>
        </w:rPr>
      </w:pPr>
      <w:r w:rsidRPr="004C39D1">
        <w:rPr>
          <w:rFonts w:cstheme="minorHAnsi"/>
          <w:bCs/>
        </w:rPr>
        <w:tab/>
      </w:r>
      <w:r w:rsidRPr="004C39D1">
        <w:rPr>
          <w:rFonts w:cstheme="minorHAnsi"/>
          <w:bCs/>
        </w:rPr>
        <w:tab/>
        <w:t xml:space="preserve">   </w:t>
      </w:r>
      <w:r w:rsidRPr="00621572">
        <w:rPr>
          <w:rFonts w:cstheme="minorHAnsi"/>
          <w:color w:val="BFBFBF" w:themeColor="background1" w:themeShade="BF"/>
        </w:rPr>
        <w:t>Candidate Recruitment: Vacant</w:t>
      </w:r>
    </w:p>
    <w:p w14:paraId="65D0D094" w14:textId="77777777" w:rsidR="002F1336" w:rsidRPr="00621572" w:rsidRDefault="002F1336" w:rsidP="002F1336">
      <w:pPr>
        <w:tabs>
          <w:tab w:val="left" w:pos="3360"/>
        </w:tabs>
        <w:spacing w:after="0" w:line="240" w:lineRule="auto"/>
        <w:rPr>
          <w:rFonts w:cstheme="minorHAnsi"/>
          <w:color w:val="BFBFBF" w:themeColor="background1" w:themeShade="BF"/>
        </w:rPr>
      </w:pPr>
      <w:r w:rsidRPr="004C39D1">
        <w:rPr>
          <w:rFonts w:cstheme="minorHAnsi"/>
          <w:b/>
        </w:rPr>
        <w:t>FIELD OPERATIONS DIVISION</w:t>
      </w:r>
      <w:r w:rsidRPr="004C39D1">
        <w:rPr>
          <w:rFonts w:cstheme="minorHAnsi"/>
          <w:b/>
        </w:rPr>
        <w:tab/>
      </w:r>
      <w:r w:rsidRPr="004C39D1">
        <w:rPr>
          <w:rFonts w:cstheme="minorHAnsi"/>
          <w:b/>
        </w:rPr>
        <w:tab/>
        <w:t xml:space="preserve">   </w:t>
      </w:r>
      <w:r w:rsidRPr="00621572">
        <w:rPr>
          <w:rFonts w:cstheme="minorHAnsi"/>
          <w:color w:val="BFBFBF" w:themeColor="background1" w:themeShade="BF"/>
        </w:rPr>
        <w:t>Deputy Recruitment: Vacant</w:t>
      </w:r>
    </w:p>
    <w:p w14:paraId="16DEB461" w14:textId="77777777" w:rsidR="002F1336" w:rsidRPr="004C39D1" w:rsidRDefault="002F1336" w:rsidP="002F1336">
      <w:pPr>
        <w:tabs>
          <w:tab w:val="left" w:pos="3360"/>
        </w:tabs>
        <w:spacing w:after="0" w:line="240" w:lineRule="auto"/>
        <w:rPr>
          <w:rFonts w:cstheme="minorHAnsi"/>
        </w:rPr>
      </w:pPr>
      <w:r w:rsidRPr="00CE3AF1">
        <w:rPr>
          <w:rFonts w:cstheme="minorHAnsi"/>
          <w:color w:val="000000" w:themeColor="text1"/>
        </w:rPr>
        <w:t>Director</w:t>
      </w:r>
      <w:r w:rsidRPr="00736280">
        <w:rPr>
          <w:rFonts w:cstheme="minorHAnsi"/>
          <w:color w:val="000000" w:themeColor="text1"/>
        </w:rPr>
        <w:t xml:space="preserve">: </w:t>
      </w:r>
      <w:r w:rsidRPr="002D393D">
        <w:rPr>
          <w:rFonts w:cstheme="minorHAnsi"/>
          <w:color w:val="000000" w:themeColor="text1"/>
          <w:highlight w:val="green"/>
        </w:rPr>
        <w:t>Blake Hanson</w:t>
      </w:r>
      <w:r w:rsidRPr="00DC39E7">
        <w:rPr>
          <w:rFonts w:cstheme="minorHAnsi"/>
          <w:b/>
          <w:bCs/>
        </w:rPr>
        <w:tab/>
      </w:r>
      <w:r w:rsidRPr="004C39D1">
        <w:rPr>
          <w:rFonts w:cstheme="minorHAnsi"/>
        </w:rPr>
        <w:tab/>
        <w:t xml:space="preserve">   Ballot Access: </w:t>
      </w:r>
      <w:r w:rsidRPr="008B6B82">
        <w:rPr>
          <w:rFonts w:cstheme="minorHAnsi"/>
          <w:highlight w:val="green"/>
        </w:rPr>
        <w:t>William Redpath</w:t>
      </w:r>
    </w:p>
    <w:p w14:paraId="78BAB551" w14:textId="77777777" w:rsidR="002F1336" w:rsidRPr="004C39D1" w:rsidRDefault="002F1336" w:rsidP="002F1336">
      <w:pPr>
        <w:tabs>
          <w:tab w:val="left" w:pos="3360"/>
        </w:tabs>
        <w:spacing w:after="0" w:line="240" w:lineRule="auto"/>
        <w:rPr>
          <w:rFonts w:cstheme="minorHAnsi"/>
        </w:rPr>
      </w:pPr>
      <w:r w:rsidRPr="00F83393">
        <w:rPr>
          <w:rFonts w:cstheme="minorHAnsi"/>
          <w:color w:val="000000" w:themeColor="text1"/>
        </w:rPr>
        <w:t xml:space="preserve">Deputy: </w:t>
      </w:r>
      <w:r w:rsidRPr="002D393D">
        <w:rPr>
          <w:rFonts w:cstheme="minorHAnsi"/>
          <w:color w:val="000000" w:themeColor="text1"/>
          <w:highlight w:val="green"/>
        </w:rPr>
        <w:t>Lorraine DeNardis-Albert</w:t>
      </w:r>
      <w:r w:rsidRPr="00F83393">
        <w:rPr>
          <w:rFonts w:cstheme="minorHAnsi"/>
          <w:color w:val="000000" w:themeColor="text1"/>
        </w:rPr>
        <w:tab/>
      </w:r>
      <w:r w:rsidRPr="004C39D1">
        <w:rPr>
          <w:rFonts w:cstheme="minorHAnsi"/>
        </w:rPr>
        <w:tab/>
        <w:t xml:space="preserve">   </w:t>
      </w:r>
      <w:r w:rsidRPr="00621572">
        <w:rPr>
          <w:rFonts w:cstheme="minorHAnsi"/>
          <w:color w:val="BFBFBF" w:themeColor="background1" w:themeShade="BF"/>
        </w:rPr>
        <w:t>Precincts: Vacant</w:t>
      </w:r>
      <w:r w:rsidRPr="004C39D1">
        <w:rPr>
          <w:rFonts w:cstheme="minorHAnsi"/>
        </w:rPr>
        <w:t xml:space="preserve">  </w:t>
      </w:r>
    </w:p>
    <w:p w14:paraId="2DCADA97" w14:textId="77777777" w:rsidR="002F1336" w:rsidRPr="003A5A8C" w:rsidRDefault="002F1336" w:rsidP="002F1336">
      <w:pPr>
        <w:tabs>
          <w:tab w:val="left" w:pos="3360"/>
        </w:tabs>
        <w:spacing w:after="0" w:line="240" w:lineRule="auto"/>
        <w:rPr>
          <w:rFonts w:cstheme="minorHAnsi"/>
        </w:rPr>
      </w:pPr>
      <w:r w:rsidRPr="003A5A8C">
        <w:rPr>
          <w:rFonts w:cstheme="minorHAnsi"/>
        </w:rPr>
        <w:t>Chapter Development</w:t>
      </w:r>
      <w:r w:rsidRPr="005E295F">
        <w:rPr>
          <w:rFonts w:cstheme="minorHAnsi"/>
        </w:rPr>
        <w:t xml:space="preserve">: </w:t>
      </w:r>
      <w:r w:rsidRPr="00F60206">
        <w:rPr>
          <w:rFonts w:cstheme="minorHAnsi"/>
          <w:highlight w:val="green"/>
        </w:rPr>
        <w:t>Paul DiMasi</w:t>
      </w:r>
    </w:p>
    <w:p w14:paraId="412C890F" w14:textId="77777777" w:rsidR="00AF5BF2" w:rsidRPr="004C39D1" w:rsidRDefault="002F1336" w:rsidP="00AF5BF2">
      <w:pPr>
        <w:tabs>
          <w:tab w:val="left" w:pos="3360"/>
        </w:tabs>
        <w:spacing w:after="0" w:line="240" w:lineRule="auto"/>
        <w:rPr>
          <w:rFonts w:cstheme="minorHAnsi"/>
          <w:b/>
          <w:bCs/>
        </w:rPr>
      </w:pPr>
      <w:r w:rsidRPr="00621572">
        <w:rPr>
          <w:rFonts w:cstheme="minorHAnsi"/>
          <w:color w:val="BFBFBF" w:themeColor="background1" w:themeShade="BF"/>
        </w:rPr>
        <w:t>Activism: Vacant</w:t>
      </w:r>
      <w:r w:rsidR="00AF5BF2">
        <w:rPr>
          <w:rFonts w:cstheme="minorHAnsi"/>
          <w:color w:val="BFBFBF" w:themeColor="background1" w:themeShade="BF"/>
        </w:rPr>
        <w:t xml:space="preserve">                                              </w:t>
      </w:r>
      <w:r w:rsidR="00AF5BF2" w:rsidRPr="004C39D1">
        <w:rPr>
          <w:rFonts w:cstheme="minorHAnsi"/>
          <w:b/>
          <w:bCs/>
        </w:rPr>
        <w:t>AD-HOC and NATIONAL</w:t>
      </w:r>
      <w:r w:rsidR="00AF5BF2" w:rsidRPr="004C39D1">
        <w:rPr>
          <w:rFonts w:cstheme="minorHAnsi"/>
          <w:b/>
          <w:bCs/>
        </w:rPr>
        <w:tab/>
      </w:r>
      <w:r w:rsidR="00AF5BF2" w:rsidRPr="004C39D1">
        <w:rPr>
          <w:rFonts w:cstheme="minorHAnsi"/>
          <w:b/>
          <w:bCs/>
        </w:rPr>
        <w:tab/>
      </w:r>
      <w:r w:rsidR="00AF5BF2" w:rsidRPr="004C39D1">
        <w:rPr>
          <w:rFonts w:cstheme="minorHAnsi"/>
          <w:b/>
          <w:bCs/>
        </w:rPr>
        <w:tab/>
      </w:r>
    </w:p>
    <w:p w14:paraId="6C7B18A4" w14:textId="77777777" w:rsidR="00FD324B" w:rsidRPr="00621572" w:rsidRDefault="002F1336" w:rsidP="00FD324B">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Events: Vacant</w:t>
      </w:r>
      <w:r w:rsidR="00FD324B">
        <w:rPr>
          <w:rFonts w:cstheme="minorHAnsi"/>
          <w:color w:val="BFBFBF" w:themeColor="background1" w:themeShade="BF"/>
        </w:rPr>
        <w:t xml:space="preserve">                                                 </w:t>
      </w:r>
      <w:r w:rsidR="00FD324B" w:rsidRPr="004C39D1">
        <w:rPr>
          <w:rFonts w:cstheme="minorHAnsi"/>
        </w:rPr>
        <w:t>LP National Rep: Joseph Ecklund</w:t>
      </w:r>
      <w:r w:rsidR="00FD324B">
        <w:rPr>
          <w:rFonts w:cstheme="minorHAnsi"/>
        </w:rPr>
        <w:t xml:space="preserve">        </w:t>
      </w:r>
    </w:p>
    <w:p w14:paraId="6CCA9609" w14:textId="3262FFE4" w:rsidR="00AF5BF2" w:rsidRDefault="002F1336" w:rsidP="002F1336">
      <w:pPr>
        <w:tabs>
          <w:tab w:val="left" w:pos="3360"/>
        </w:tabs>
        <w:spacing w:after="0" w:line="240" w:lineRule="auto"/>
        <w:rPr>
          <w:rFonts w:cstheme="minorHAnsi"/>
        </w:rPr>
      </w:pPr>
      <w:r w:rsidRPr="004C39D1">
        <w:rPr>
          <w:rFonts w:cstheme="minorHAnsi"/>
        </w:rPr>
        <w:t>Membership: Kevin Mahoney</w:t>
      </w:r>
      <w:r w:rsidR="00FD324B">
        <w:rPr>
          <w:rFonts w:cstheme="minorHAnsi"/>
        </w:rPr>
        <w:t xml:space="preserve">                      </w:t>
      </w:r>
      <w:r w:rsidR="00FD324B" w:rsidRPr="00621572">
        <w:rPr>
          <w:rFonts w:cstheme="minorHAnsi"/>
          <w:color w:val="BFBFBF" w:themeColor="background1" w:themeShade="BF"/>
        </w:rPr>
        <w:t>Convention Committee: Vacant</w:t>
      </w:r>
    </w:p>
    <w:p w14:paraId="2CB151E6" w14:textId="23B834B4" w:rsidR="002F1336" w:rsidRPr="00621572" w:rsidRDefault="002F1336" w:rsidP="002F1336">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Campus Outreach: Vacant</w:t>
      </w:r>
    </w:p>
    <w:p w14:paraId="299FAC1D" w14:textId="77777777" w:rsidR="002F1336" w:rsidRPr="00F83393" w:rsidRDefault="002F1336" w:rsidP="002F1336">
      <w:pPr>
        <w:tabs>
          <w:tab w:val="left" w:pos="3360"/>
        </w:tabs>
        <w:spacing w:after="0" w:line="240" w:lineRule="auto"/>
        <w:rPr>
          <w:rFonts w:cstheme="minorHAnsi"/>
          <w:color w:val="D0CECE" w:themeColor="background2" w:themeShade="E6"/>
        </w:rPr>
      </w:pPr>
      <w:r w:rsidRPr="00F83393">
        <w:rPr>
          <w:rFonts w:cstheme="minorHAnsi"/>
          <w:color w:val="D0CECE" w:themeColor="background2" w:themeShade="E6"/>
        </w:rPr>
        <w:t>Volunteer: Vacant</w:t>
      </w:r>
    </w:p>
    <w:p w14:paraId="3086093B" w14:textId="264E747A" w:rsidR="002F1336" w:rsidRPr="004C39D1" w:rsidRDefault="002F1336" w:rsidP="002F1336">
      <w:pPr>
        <w:tabs>
          <w:tab w:val="left" w:pos="3360"/>
        </w:tabs>
        <w:spacing w:after="0" w:line="240" w:lineRule="auto"/>
        <w:rPr>
          <w:rFonts w:cstheme="minorHAnsi"/>
          <w:b/>
        </w:rPr>
      </w:pPr>
      <w:r w:rsidRPr="004C39D1">
        <w:rPr>
          <w:rFonts w:cstheme="minorHAnsi"/>
        </w:rPr>
        <w:tab/>
      </w:r>
      <w:r w:rsidRPr="004C39D1">
        <w:rPr>
          <w:rFonts w:cstheme="minorHAnsi"/>
        </w:rPr>
        <w:tab/>
      </w:r>
      <w:r w:rsidRPr="004C39D1">
        <w:rPr>
          <w:rFonts w:cstheme="minorHAnsi"/>
        </w:rPr>
        <w:tab/>
      </w:r>
      <w:r w:rsidRPr="004C39D1">
        <w:rPr>
          <w:rFonts w:cstheme="minorHAnsi"/>
        </w:rPr>
        <w:tab/>
      </w:r>
      <w:r w:rsidRPr="004C39D1">
        <w:rPr>
          <w:rFonts w:cstheme="minorHAnsi"/>
        </w:rPr>
        <w:tab/>
      </w:r>
    </w:p>
    <w:p w14:paraId="6AFBFCD2" w14:textId="2340B4AC" w:rsidR="002F1336" w:rsidRPr="004C39D1" w:rsidRDefault="002F1336" w:rsidP="00934324">
      <w:pPr>
        <w:tabs>
          <w:tab w:val="left" w:pos="3360"/>
        </w:tabs>
        <w:spacing w:after="0" w:line="240" w:lineRule="auto"/>
        <w:jc w:val="center"/>
        <w:rPr>
          <w:rFonts w:cstheme="minorHAnsi"/>
        </w:rPr>
      </w:pPr>
      <w:r w:rsidRPr="004C39D1">
        <w:rPr>
          <w:rFonts w:cstheme="minorHAnsi"/>
          <w:b/>
        </w:rPr>
        <w:t>STATE CENTRAL COMMITTEE</w:t>
      </w:r>
    </w:p>
    <w:p w14:paraId="601EF62E" w14:textId="77777777" w:rsidR="002F1336" w:rsidRPr="00095795" w:rsidRDefault="002F1336" w:rsidP="002F1336">
      <w:pPr>
        <w:tabs>
          <w:tab w:val="left" w:pos="3360"/>
        </w:tabs>
        <w:spacing w:after="0" w:line="240" w:lineRule="auto"/>
        <w:rPr>
          <w:rFonts w:cstheme="minorHAnsi"/>
        </w:rPr>
      </w:pPr>
      <w:r w:rsidRPr="00095795">
        <w:rPr>
          <w:rFonts w:cstheme="minorHAnsi"/>
        </w:rPr>
        <w:t>1</w:t>
      </w:r>
      <w:r w:rsidRPr="00095795">
        <w:rPr>
          <w:rFonts w:cstheme="minorHAnsi"/>
          <w:vertAlign w:val="superscript"/>
        </w:rPr>
        <w:t>st</w:t>
      </w:r>
      <w:r w:rsidRPr="00095795">
        <w:rPr>
          <w:rFonts w:cstheme="minorHAnsi"/>
        </w:rPr>
        <w:t xml:space="preserve"> District: </w:t>
      </w:r>
      <w:r w:rsidRPr="002D393D">
        <w:rPr>
          <w:rFonts w:cstheme="minorHAnsi"/>
          <w:highlight w:val="green"/>
        </w:rPr>
        <w:t>Jason Decker</w:t>
      </w:r>
      <w:r w:rsidRPr="00095795">
        <w:rPr>
          <w:rFonts w:cstheme="minorHAnsi"/>
        </w:rPr>
        <w:tab/>
      </w:r>
      <w:r w:rsidRPr="00095795">
        <w:rPr>
          <w:rFonts w:cstheme="minorHAnsi"/>
        </w:rPr>
        <w:tab/>
      </w:r>
      <w:r w:rsidRPr="00095795">
        <w:rPr>
          <w:rFonts w:cstheme="minorHAnsi"/>
        </w:rPr>
        <w:tab/>
      </w:r>
      <w:r w:rsidRPr="00095795">
        <w:rPr>
          <w:rFonts w:cstheme="minorHAnsi"/>
        </w:rPr>
        <w:tab/>
      </w:r>
      <w:r w:rsidRPr="00DC39E7">
        <w:rPr>
          <w:rFonts w:cstheme="minorHAnsi"/>
        </w:rPr>
        <w:t>10th District</w:t>
      </w:r>
      <w:r w:rsidRPr="00736280">
        <w:rPr>
          <w:rFonts w:cstheme="minorHAnsi"/>
        </w:rPr>
        <w:t xml:space="preserve">: </w:t>
      </w:r>
      <w:r w:rsidRPr="008B6B82">
        <w:rPr>
          <w:rFonts w:cstheme="minorHAnsi"/>
          <w:highlight w:val="green"/>
        </w:rPr>
        <w:t>Alexa Maffei</w:t>
      </w:r>
    </w:p>
    <w:p w14:paraId="1ED72026" w14:textId="77777777" w:rsidR="002F1336" w:rsidRPr="00095795" w:rsidRDefault="002F1336" w:rsidP="002F1336">
      <w:pPr>
        <w:tabs>
          <w:tab w:val="left" w:pos="3360"/>
        </w:tabs>
        <w:spacing w:after="0" w:line="240" w:lineRule="auto"/>
        <w:rPr>
          <w:rFonts w:cstheme="minorHAnsi"/>
        </w:rPr>
      </w:pPr>
      <w:r w:rsidRPr="00095795">
        <w:rPr>
          <w:rFonts w:cstheme="minorHAnsi"/>
          <w:color w:val="BFBFBF" w:themeColor="background1" w:themeShade="BF"/>
        </w:rPr>
        <w:t>2</w:t>
      </w:r>
      <w:r w:rsidRPr="00095795">
        <w:rPr>
          <w:rFonts w:cstheme="minorHAnsi"/>
          <w:color w:val="BFBFBF" w:themeColor="background1" w:themeShade="BF"/>
          <w:vertAlign w:val="superscript"/>
        </w:rPr>
        <w:t>nd</w:t>
      </w:r>
      <w:r w:rsidRPr="00095795">
        <w:rPr>
          <w:rFonts w:cstheme="minorHAnsi"/>
          <w:color w:val="BFBFBF" w:themeColor="background1" w:themeShade="BF"/>
        </w:rPr>
        <w:t xml:space="preserve"> District: vacant</w:t>
      </w:r>
      <w:r w:rsidRPr="00095795">
        <w:rPr>
          <w:rFonts w:cstheme="minorHAnsi"/>
        </w:rPr>
        <w:tab/>
      </w:r>
      <w:r w:rsidRPr="00095795">
        <w:rPr>
          <w:rFonts w:cstheme="minorHAnsi"/>
        </w:rPr>
        <w:tab/>
      </w:r>
      <w:r w:rsidRPr="00095795">
        <w:rPr>
          <w:rFonts w:cstheme="minorHAnsi"/>
        </w:rPr>
        <w:tab/>
      </w:r>
      <w:r w:rsidRPr="00095795">
        <w:rPr>
          <w:rFonts w:cstheme="minorHAnsi"/>
        </w:rPr>
        <w:tab/>
        <w:t>11</w:t>
      </w:r>
      <w:r w:rsidRPr="00095795">
        <w:rPr>
          <w:rFonts w:cstheme="minorHAnsi"/>
          <w:vertAlign w:val="superscript"/>
        </w:rPr>
        <w:t>th</w:t>
      </w:r>
      <w:r w:rsidRPr="00095795">
        <w:rPr>
          <w:rFonts w:cstheme="minorHAnsi"/>
        </w:rPr>
        <w:t xml:space="preserve"> District: Jon Harlson </w:t>
      </w:r>
    </w:p>
    <w:p w14:paraId="3DF918B0" w14:textId="77777777" w:rsidR="002F1336" w:rsidRPr="00095795" w:rsidRDefault="002F1336" w:rsidP="002F1336">
      <w:pPr>
        <w:tabs>
          <w:tab w:val="left" w:pos="3360"/>
        </w:tabs>
        <w:spacing w:after="0" w:line="240" w:lineRule="auto"/>
        <w:rPr>
          <w:rFonts w:cstheme="minorHAnsi"/>
        </w:rPr>
      </w:pPr>
      <w:r w:rsidRPr="00095795">
        <w:rPr>
          <w:rFonts w:cstheme="minorHAnsi"/>
        </w:rPr>
        <w:t>3</w:t>
      </w:r>
      <w:r w:rsidRPr="00095795">
        <w:rPr>
          <w:rFonts w:cstheme="minorHAnsi"/>
          <w:vertAlign w:val="superscript"/>
        </w:rPr>
        <w:t>rd</w:t>
      </w:r>
      <w:r w:rsidRPr="00095795">
        <w:rPr>
          <w:rFonts w:cstheme="minorHAnsi"/>
        </w:rPr>
        <w:t xml:space="preserve"> District</w:t>
      </w:r>
      <w:r w:rsidRPr="00736280">
        <w:rPr>
          <w:rFonts w:cstheme="minorHAnsi"/>
        </w:rPr>
        <w:t>: Danny Lewis</w:t>
      </w:r>
      <w:r w:rsidRPr="00095795">
        <w:rPr>
          <w:rFonts w:cstheme="minorHAnsi"/>
        </w:rPr>
        <w:tab/>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12th District: NOTA</w:t>
      </w:r>
    </w:p>
    <w:p w14:paraId="1834EB56" w14:textId="77777777" w:rsidR="002F1336" w:rsidRPr="00095795" w:rsidRDefault="002F1336" w:rsidP="002F1336">
      <w:pPr>
        <w:tabs>
          <w:tab w:val="left" w:pos="3360"/>
        </w:tabs>
        <w:spacing w:after="0" w:line="240" w:lineRule="auto"/>
        <w:rPr>
          <w:rFonts w:cstheme="minorHAnsi"/>
        </w:rPr>
      </w:pPr>
      <w:r w:rsidRPr="00095795">
        <w:rPr>
          <w:rFonts w:cstheme="minorHAnsi"/>
          <w:color w:val="BFBFBF" w:themeColor="background1" w:themeShade="BF"/>
        </w:rPr>
        <w:t>4th District: vacant</w:t>
      </w:r>
      <w:r w:rsidRPr="00095795">
        <w:rPr>
          <w:rFonts w:cstheme="minorHAnsi"/>
        </w:rPr>
        <w:t xml:space="preserve"> </w:t>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ab/>
        <w:t>13th District: vacant</w:t>
      </w:r>
    </w:p>
    <w:p w14:paraId="4134FC16" w14:textId="77777777" w:rsidR="002F1336" w:rsidRPr="00095795" w:rsidRDefault="002F1336" w:rsidP="002F1336">
      <w:pPr>
        <w:tabs>
          <w:tab w:val="left" w:pos="3360"/>
        </w:tabs>
        <w:spacing w:after="0" w:line="240" w:lineRule="auto"/>
        <w:rPr>
          <w:rFonts w:cstheme="minorHAnsi"/>
          <w:color w:val="BFBFBF" w:themeColor="background1" w:themeShade="BF"/>
        </w:rPr>
      </w:pPr>
      <w:r w:rsidRPr="00095795">
        <w:rPr>
          <w:rFonts w:cstheme="minorHAnsi"/>
        </w:rPr>
        <w:t>5</w:t>
      </w:r>
      <w:r w:rsidRPr="00095795">
        <w:rPr>
          <w:rFonts w:cstheme="minorHAnsi"/>
          <w:vertAlign w:val="superscript"/>
        </w:rPr>
        <w:t>th</w:t>
      </w:r>
      <w:r w:rsidRPr="00095795">
        <w:rPr>
          <w:rFonts w:cstheme="minorHAnsi"/>
        </w:rPr>
        <w:t xml:space="preserve"> District: Kevin Kauzlaric</w:t>
      </w:r>
      <w:r w:rsidRPr="00095795">
        <w:rPr>
          <w:rFonts w:cstheme="minorHAnsi"/>
        </w:rPr>
        <w:tab/>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14th District: vacant</w:t>
      </w:r>
    </w:p>
    <w:p w14:paraId="28B7BA86" w14:textId="77777777" w:rsidR="002F1336" w:rsidRPr="00095795" w:rsidRDefault="002F1336" w:rsidP="002F1336">
      <w:pPr>
        <w:tabs>
          <w:tab w:val="left" w:pos="3360"/>
        </w:tabs>
        <w:spacing w:after="0" w:line="240" w:lineRule="auto"/>
        <w:rPr>
          <w:rFonts w:cstheme="minorHAnsi"/>
        </w:rPr>
      </w:pPr>
      <w:r w:rsidRPr="00095795">
        <w:rPr>
          <w:rFonts w:cstheme="minorHAnsi"/>
        </w:rPr>
        <w:t>6</w:t>
      </w:r>
      <w:r w:rsidRPr="00095795">
        <w:rPr>
          <w:rFonts w:cstheme="minorHAnsi"/>
          <w:vertAlign w:val="superscript"/>
        </w:rPr>
        <w:t>th</w:t>
      </w:r>
      <w:r w:rsidRPr="00095795">
        <w:rPr>
          <w:rFonts w:cstheme="minorHAnsi"/>
        </w:rPr>
        <w:t xml:space="preserve"> District: </w:t>
      </w:r>
      <w:r w:rsidRPr="002D393D">
        <w:rPr>
          <w:rFonts w:cstheme="minorHAnsi"/>
          <w:highlight w:val="green"/>
        </w:rPr>
        <w:t>Bob Blair-Smith</w:t>
      </w:r>
      <w:r w:rsidRPr="00095795">
        <w:rPr>
          <w:rFonts w:cstheme="minorHAnsi"/>
        </w:rPr>
        <w:tab/>
      </w:r>
      <w:r w:rsidRPr="00095795">
        <w:rPr>
          <w:rFonts w:cstheme="minorHAnsi"/>
        </w:rPr>
        <w:tab/>
      </w:r>
      <w:r w:rsidRPr="00095795">
        <w:rPr>
          <w:rFonts w:cstheme="minorHAnsi"/>
        </w:rPr>
        <w:tab/>
      </w:r>
      <w:r w:rsidRPr="00095795">
        <w:rPr>
          <w:rFonts w:cstheme="minorHAnsi"/>
        </w:rPr>
        <w:tab/>
        <w:t>15</w:t>
      </w:r>
      <w:r w:rsidRPr="00095795">
        <w:rPr>
          <w:rFonts w:cstheme="minorHAnsi"/>
          <w:vertAlign w:val="superscript"/>
        </w:rPr>
        <w:t>th</w:t>
      </w:r>
      <w:r w:rsidRPr="00095795">
        <w:rPr>
          <w:rFonts w:cstheme="minorHAnsi"/>
        </w:rPr>
        <w:t xml:space="preserve"> District: John Phillips Jr.</w:t>
      </w:r>
    </w:p>
    <w:p w14:paraId="2B7B7B0D" w14:textId="77777777" w:rsidR="002F1336" w:rsidRPr="00095795" w:rsidRDefault="002F1336" w:rsidP="002F1336">
      <w:pPr>
        <w:tabs>
          <w:tab w:val="left" w:pos="3360"/>
        </w:tabs>
        <w:spacing w:after="0" w:line="240" w:lineRule="auto"/>
        <w:rPr>
          <w:rFonts w:cstheme="minorHAnsi"/>
        </w:rPr>
      </w:pPr>
      <w:r w:rsidRPr="00095795">
        <w:rPr>
          <w:rFonts w:cstheme="minorHAnsi"/>
        </w:rPr>
        <w:t>7</w:t>
      </w:r>
      <w:r w:rsidRPr="00095795">
        <w:rPr>
          <w:rFonts w:cstheme="minorHAnsi"/>
          <w:vertAlign w:val="superscript"/>
        </w:rPr>
        <w:t>th</w:t>
      </w:r>
      <w:r w:rsidRPr="00095795">
        <w:rPr>
          <w:rFonts w:cstheme="minorHAnsi"/>
        </w:rPr>
        <w:t xml:space="preserve"> District</w:t>
      </w:r>
      <w:r w:rsidRPr="00736280">
        <w:rPr>
          <w:rFonts w:cstheme="minorHAnsi"/>
        </w:rPr>
        <w:t xml:space="preserve">: </w:t>
      </w:r>
      <w:r w:rsidRPr="00C35570">
        <w:rPr>
          <w:rFonts w:cstheme="minorHAnsi"/>
          <w:highlight w:val="green"/>
        </w:rPr>
        <w:t>Jim Humay</w:t>
      </w:r>
      <w:r w:rsidRPr="00095795">
        <w:rPr>
          <w:rFonts w:cstheme="minorHAnsi"/>
        </w:rPr>
        <w:tab/>
      </w:r>
      <w:r w:rsidRPr="00095795">
        <w:rPr>
          <w:rFonts w:cstheme="minorHAnsi"/>
        </w:rPr>
        <w:tab/>
      </w:r>
      <w:r w:rsidRPr="00095795">
        <w:rPr>
          <w:rFonts w:cstheme="minorHAnsi"/>
        </w:rPr>
        <w:tab/>
      </w:r>
      <w:r w:rsidRPr="00095795">
        <w:rPr>
          <w:rFonts w:cstheme="minorHAnsi"/>
        </w:rPr>
        <w:tab/>
        <w:t>16</w:t>
      </w:r>
      <w:r w:rsidRPr="00095795">
        <w:rPr>
          <w:rFonts w:cstheme="minorHAnsi"/>
          <w:vertAlign w:val="superscript"/>
        </w:rPr>
        <w:t>th</w:t>
      </w:r>
      <w:r w:rsidRPr="00095795">
        <w:rPr>
          <w:rFonts w:cstheme="minorHAnsi"/>
        </w:rPr>
        <w:t xml:space="preserve"> District: Bennett Morris</w:t>
      </w:r>
    </w:p>
    <w:p w14:paraId="3B2C696E" w14:textId="77777777" w:rsidR="002F1336" w:rsidRPr="00095795" w:rsidRDefault="002F1336" w:rsidP="002F1336">
      <w:pPr>
        <w:tabs>
          <w:tab w:val="left" w:pos="3360"/>
        </w:tabs>
        <w:spacing w:after="0" w:line="240" w:lineRule="auto"/>
        <w:rPr>
          <w:rFonts w:cstheme="minorHAnsi"/>
        </w:rPr>
      </w:pPr>
      <w:r w:rsidRPr="00095795">
        <w:rPr>
          <w:rFonts w:cstheme="minorHAnsi"/>
          <w:color w:val="BFBFBF" w:themeColor="background1" w:themeShade="BF"/>
        </w:rPr>
        <w:t>8th District: vacant</w:t>
      </w:r>
      <w:r w:rsidRPr="00095795">
        <w:rPr>
          <w:rFonts w:cstheme="minorHAnsi"/>
        </w:rPr>
        <w:tab/>
      </w:r>
      <w:r w:rsidRPr="00095795">
        <w:rPr>
          <w:rFonts w:cstheme="minorHAnsi"/>
        </w:rPr>
        <w:tab/>
      </w:r>
      <w:r w:rsidRPr="00095795">
        <w:rPr>
          <w:rFonts w:cstheme="minorHAnsi"/>
        </w:rPr>
        <w:tab/>
      </w:r>
      <w:r w:rsidRPr="00095795">
        <w:rPr>
          <w:rFonts w:cstheme="minorHAnsi"/>
        </w:rPr>
        <w:tab/>
        <w:t>17</w:t>
      </w:r>
      <w:r w:rsidRPr="00095795">
        <w:rPr>
          <w:rFonts w:cstheme="minorHAnsi"/>
          <w:vertAlign w:val="superscript"/>
        </w:rPr>
        <w:t>th</w:t>
      </w:r>
      <w:r w:rsidRPr="00095795">
        <w:rPr>
          <w:rFonts w:cstheme="minorHAnsi"/>
        </w:rPr>
        <w:t xml:space="preserve"> District: </w:t>
      </w:r>
      <w:r w:rsidRPr="00C35570">
        <w:rPr>
          <w:rFonts w:cstheme="minorHAnsi"/>
          <w:highlight w:val="green"/>
        </w:rPr>
        <w:t>Donny Henry</w:t>
      </w:r>
    </w:p>
    <w:p w14:paraId="31D57448" w14:textId="4317AFB6" w:rsidR="002F1336" w:rsidRPr="004C39D1" w:rsidRDefault="002F1336" w:rsidP="002F1336">
      <w:pPr>
        <w:tabs>
          <w:tab w:val="left" w:pos="3360"/>
        </w:tabs>
        <w:spacing w:after="0" w:line="240" w:lineRule="auto"/>
        <w:rPr>
          <w:rFonts w:cstheme="minorHAnsi"/>
        </w:rPr>
      </w:pPr>
      <w:r w:rsidRPr="00095795">
        <w:rPr>
          <w:rFonts w:cstheme="minorHAnsi"/>
        </w:rPr>
        <w:t>9</w:t>
      </w:r>
      <w:r w:rsidRPr="00095795">
        <w:rPr>
          <w:rFonts w:cstheme="minorHAnsi"/>
          <w:vertAlign w:val="superscript"/>
        </w:rPr>
        <w:t>th</w:t>
      </w:r>
      <w:r w:rsidRPr="00095795">
        <w:rPr>
          <w:rFonts w:cstheme="minorHAnsi"/>
        </w:rPr>
        <w:t xml:space="preserve"> District</w:t>
      </w:r>
      <w:r w:rsidRPr="00736280">
        <w:rPr>
          <w:rFonts w:cstheme="minorHAnsi"/>
        </w:rPr>
        <w:t>: Adam Balling</w:t>
      </w:r>
      <w:r w:rsidRPr="00095795">
        <w:rPr>
          <w:rFonts w:cstheme="minorHAnsi"/>
        </w:rPr>
        <w:t xml:space="preserve"> </w:t>
      </w:r>
      <w:r w:rsidRPr="00095795">
        <w:rPr>
          <w:rFonts w:cstheme="minorHAnsi"/>
        </w:rPr>
        <w:tab/>
      </w:r>
      <w:r w:rsidRPr="00095795">
        <w:rPr>
          <w:rFonts w:cstheme="minorHAnsi"/>
        </w:rPr>
        <w:tab/>
      </w:r>
      <w:r w:rsidRPr="00095795">
        <w:rPr>
          <w:rFonts w:cstheme="minorHAnsi"/>
        </w:rPr>
        <w:tab/>
      </w:r>
      <w:r w:rsidRPr="00095795">
        <w:rPr>
          <w:rFonts w:cstheme="minorHAnsi"/>
        </w:rPr>
        <w:tab/>
      </w:r>
    </w:p>
    <w:p w14:paraId="64DAC765" w14:textId="77777777" w:rsidR="002F1336" w:rsidRDefault="002F1336" w:rsidP="002F1336">
      <w:pPr>
        <w:tabs>
          <w:tab w:val="left" w:pos="3360"/>
        </w:tabs>
        <w:spacing w:after="0" w:line="240" w:lineRule="auto"/>
        <w:jc w:val="center"/>
        <w:rPr>
          <w:rFonts w:cstheme="minorHAnsi"/>
          <w:b/>
          <w:bCs/>
        </w:rPr>
      </w:pPr>
    </w:p>
    <w:p w14:paraId="38205458" w14:textId="77777777" w:rsidR="002F1336" w:rsidRPr="004C39D1" w:rsidRDefault="002F1336" w:rsidP="002F1336">
      <w:pPr>
        <w:tabs>
          <w:tab w:val="left" w:pos="3360"/>
        </w:tabs>
        <w:spacing w:after="0" w:line="240" w:lineRule="auto"/>
        <w:jc w:val="center"/>
        <w:rPr>
          <w:rFonts w:cstheme="minorHAnsi"/>
          <w:b/>
          <w:bCs/>
        </w:rPr>
      </w:pPr>
      <w:r w:rsidRPr="004C39D1">
        <w:rPr>
          <w:rFonts w:cstheme="minorHAnsi"/>
          <w:b/>
          <w:bCs/>
        </w:rPr>
        <w:t>OTHER PARTICIPANTS:</w:t>
      </w:r>
    </w:p>
    <w:p w14:paraId="4B5087F7" w14:textId="60B57A44" w:rsidR="002F1336" w:rsidRPr="004C39D1" w:rsidRDefault="0080186E" w:rsidP="002F1336">
      <w:pPr>
        <w:tabs>
          <w:tab w:val="left" w:pos="3360"/>
        </w:tabs>
        <w:spacing w:after="0" w:line="240" w:lineRule="auto"/>
        <w:jc w:val="center"/>
        <w:rPr>
          <w:rFonts w:cstheme="minorHAnsi"/>
          <w:b/>
          <w:bCs/>
        </w:rPr>
      </w:pPr>
      <w:r>
        <w:rPr>
          <w:rFonts w:cstheme="minorHAnsi"/>
          <w:b/>
          <w:bCs/>
        </w:rPr>
        <w:t>Ronwell Nagales, Stuart Straub</w:t>
      </w:r>
      <w:r w:rsidR="0040384E">
        <w:rPr>
          <w:rFonts w:cstheme="minorHAnsi"/>
          <w:b/>
          <w:bCs/>
        </w:rPr>
        <w:t>, Julie Fox</w:t>
      </w:r>
    </w:p>
    <w:p w14:paraId="6B7CD9F5" w14:textId="77777777" w:rsidR="002F1336" w:rsidRDefault="002F1336" w:rsidP="002F1336">
      <w:pPr>
        <w:rPr>
          <w:rFonts w:cstheme="minorHAnsi"/>
          <w:b/>
          <w:bCs/>
        </w:rPr>
      </w:pPr>
    </w:p>
    <w:p w14:paraId="51E648E7" w14:textId="77777777" w:rsidR="002F1336" w:rsidRPr="004C39D1" w:rsidRDefault="002F1336" w:rsidP="002F1336">
      <w:pPr>
        <w:tabs>
          <w:tab w:val="left" w:pos="3360"/>
        </w:tabs>
        <w:spacing w:after="0" w:line="240" w:lineRule="auto"/>
        <w:jc w:val="center"/>
        <w:rPr>
          <w:rFonts w:cstheme="minorHAnsi"/>
          <w:b/>
          <w:u w:val="single"/>
        </w:rPr>
      </w:pPr>
      <w:r w:rsidRPr="004C39D1">
        <w:rPr>
          <w:rFonts w:cstheme="minorHAnsi"/>
          <w:b/>
          <w:u w:val="single"/>
        </w:rPr>
        <w:lastRenderedPageBreak/>
        <w:t>AGENDA</w:t>
      </w:r>
    </w:p>
    <w:p w14:paraId="19A8D7C2" w14:textId="32E86C65" w:rsidR="002F1336" w:rsidRDefault="002F1336" w:rsidP="002F1336">
      <w:pPr>
        <w:tabs>
          <w:tab w:val="left" w:pos="3360"/>
        </w:tabs>
        <w:spacing w:after="0" w:line="240" w:lineRule="auto"/>
        <w:rPr>
          <w:rFonts w:cstheme="minorHAnsi"/>
          <w:b/>
        </w:rPr>
      </w:pPr>
      <w:r w:rsidRPr="004C39D1">
        <w:rPr>
          <w:rFonts w:cstheme="minorHAnsi"/>
          <w:b/>
        </w:rPr>
        <w:t>MEETING CALL TO ORDER</w:t>
      </w:r>
      <w:r w:rsidR="008D5FE3">
        <w:rPr>
          <w:rFonts w:cstheme="minorHAnsi"/>
          <w:b/>
        </w:rPr>
        <w:t>: 7:35 PM.</w:t>
      </w:r>
      <w:r w:rsidRPr="004C39D1">
        <w:rPr>
          <w:rFonts w:cstheme="minorHAnsi"/>
          <w:b/>
        </w:rPr>
        <w:t xml:space="preserve"> </w:t>
      </w:r>
    </w:p>
    <w:p w14:paraId="7D69DA48" w14:textId="77777777" w:rsidR="002F1336" w:rsidRPr="004C39D1" w:rsidRDefault="002F1336" w:rsidP="002F1336">
      <w:pPr>
        <w:tabs>
          <w:tab w:val="left" w:pos="3360"/>
        </w:tabs>
        <w:spacing w:after="0" w:line="240" w:lineRule="auto"/>
        <w:rPr>
          <w:rFonts w:cstheme="minorHAnsi"/>
          <w:b/>
        </w:rPr>
      </w:pPr>
    </w:p>
    <w:p w14:paraId="34943E31" w14:textId="661682C0" w:rsidR="002F1336" w:rsidRPr="002530AE" w:rsidRDefault="002F1336" w:rsidP="009A716F">
      <w:pPr>
        <w:tabs>
          <w:tab w:val="left" w:pos="3360"/>
        </w:tabs>
        <w:spacing w:after="0" w:line="240" w:lineRule="auto"/>
        <w:rPr>
          <w:rFonts w:cstheme="minorHAnsi"/>
          <w:b/>
          <w:color w:val="FF0000"/>
        </w:rPr>
      </w:pPr>
      <w:r w:rsidRPr="004C39D1">
        <w:rPr>
          <w:rFonts w:cstheme="minorHAnsi"/>
          <w:b/>
        </w:rPr>
        <w:t xml:space="preserve">PUBLIC COMMENT:  </w:t>
      </w:r>
      <w:r w:rsidR="003C70AF">
        <w:rPr>
          <w:rFonts w:cstheme="minorHAnsi"/>
          <w:b/>
        </w:rPr>
        <w:t>N/A.</w:t>
      </w:r>
    </w:p>
    <w:p w14:paraId="6B2B746C" w14:textId="77777777" w:rsidR="002F1336" w:rsidRPr="004C39D1" w:rsidRDefault="002F1336" w:rsidP="002F1336">
      <w:pPr>
        <w:tabs>
          <w:tab w:val="left" w:pos="3360"/>
        </w:tabs>
        <w:spacing w:after="0" w:line="240" w:lineRule="auto"/>
        <w:rPr>
          <w:rFonts w:cstheme="minorHAnsi"/>
        </w:rPr>
      </w:pPr>
    </w:p>
    <w:p w14:paraId="65EC533F" w14:textId="2ABA4089" w:rsidR="002F1336" w:rsidRPr="002530AE" w:rsidRDefault="002F1336" w:rsidP="00B41598">
      <w:pPr>
        <w:tabs>
          <w:tab w:val="left" w:pos="3360"/>
        </w:tabs>
        <w:spacing w:after="0" w:line="240" w:lineRule="auto"/>
        <w:rPr>
          <w:rFonts w:cstheme="minorHAnsi"/>
          <w:b/>
          <w:color w:val="FF0000"/>
        </w:rPr>
      </w:pPr>
      <w:r w:rsidRPr="004C39D1">
        <w:rPr>
          <w:rFonts w:cstheme="minorHAnsi"/>
          <w:b/>
        </w:rPr>
        <w:t xml:space="preserve">APPROVAL OF PREVIOUS MINUTES </w:t>
      </w:r>
      <w:r>
        <w:rPr>
          <w:rFonts w:cstheme="minorHAnsi"/>
          <w:b/>
        </w:rPr>
        <w:t>(J</w:t>
      </w:r>
      <w:r w:rsidR="009A716F">
        <w:rPr>
          <w:rFonts w:cstheme="minorHAnsi"/>
          <w:b/>
        </w:rPr>
        <w:t>anuary</w:t>
      </w:r>
      <w:r>
        <w:rPr>
          <w:rFonts w:cstheme="minorHAnsi"/>
          <w:b/>
        </w:rPr>
        <w:t xml:space="preserve"> 1</w:t>
      </w:r>
      <w:r w:rsidR="009A716F">
        <w:rPr>
          <w:rFonts w:cstheme="minorHAnsi"/>
          <w:b/>
        </w:rPr>
        <w:t>7</w:t>
      </w:r>
      <w:r>
        <w:rPr>
          <w:rFonts w:cstheme="minorHAnsi"/>
          <w:b/>
        </w:rPr>
        <w:t>th, 202</w:t>
      </w:r>
      <w:r w:rsidR="009A716F">
        <w:rPr>
          <w:rFonts w:cstheme="minorHAnsi"/>
          <w:b/>
        </w:rPr>
        <w:t>3</w:t>
      </w:r>
      <w:r>
        <w:rPr>
          <w:rFonts w:cstheme="minorHAnsi"/>
          <w:b/>
        </w:rPr>
        <w:t xml:space="preserve">): </w:t>
      </w:r>
      <w:r w:rsidR="003C70AF">
        <w:rPr>
          <w:rFonts w:cstheme="minorHAnsi"/>
          <w:b/>
        </w:rPr>
        <w:t>PASSED W/O.</w:t>
      </w:r>
    </w:p>
    <w:p w14:paraId="321F6F8F" w14:textId="77777777" w:rsidR="002F1336" w:rsidRPr="004C39D1" w:rsidRDefault="002F1336" w:rsidP="002F1336">
      <w:pPr>
        <w:tabs>
          <w:tab w:val="left" w:pos="3360"/>
        </w:tabs>
        <w:spacing w:after="0" w:line="240" w:lineRule="auto"/>
        <w:rPr>
          <w:rFonts w:cstheme="minorHAnsi"/>
          <w:b/>
        </w:rPr>
      </w:pPr>
    </w:p>
    <w:p w14:paraId="7B077C70" w14:textId="3C5915A2" w:rsidR="002F1336" w:rsidRPr="00527A28" w:rsidRDefault="002F1336" w:rsidP="002F1336">
      <w:pPr>
        <w:tabs>
          <w:tab w:val="left" w:pos="3360"/>
        </w:tabs>
        <w:spacing w:after="0" w:line="240" w:lineRule="auto"/>
        <w:rPr>
          <w:rFonts w:cstheme="minorHAnsi"/>
          <w:b/>
        </w:rPr>
      </w:pPr>
      <w:r w:rsidRPr="00527A28">
        <w:rPr>
          <w:rFonts w:cstheme="minorHAnsi"/>
          <w:b/>
        </w:rPr>
        <w:t xml:space="preserve">OFFICER BRIEFS: </w:t>
      </w:r>
    </w:p>
    <w:p w14:paraId="693DDD6E" w14:textId="77777777" w:rsidR="002F1336" w:rsidRPr="004C39D1" w:rsidRDefault="002F1336" w:rsidP="002F1336">
      <w:pPr>
        <w:tabs>
          <w:tab w:val="left" w:pos="3360"/>
        </w:tabs>
        <w:spacing w:after="0" w:line="240" w:lineRule="auto"/>
        <w:rPr>
          <w:rFonts w:cstheme="minorHAnsi"/>
          <w:b/>
        </w:rPr>
      </w:pPr>
    </w:p>
    <w:p w14:paraId="0564B1D6" w14:textId="6678CC32" w:rsidR="002F1336" w:rsidRDefault="002F1336" w:rsidP="009731C2">
      <w:pPr>
        <w:tabs>
          <w:tab w:val="left" w:pos="3360"/>
        </w:tabs>
        <w:spacing w:after="0" w:line="276" w:lineRule="auto"/>
        <w:rPr>
          <w:rFonts w:cstheme="minorHAnsi"/>
          <w:b/>
        </w:rPr>
      </w:pPr>
      <w:r w:rsidRPr="004C39D1">
        <w:rPr>
          <w:rFonts w:cstheme="minorHAnsi"/>
          <w:b/>
        </w:rPr>
        <w:t>CHAIR</w:t>
      </w:r>
      <w:r>
        <w:rPr>
          <w:rFonts w:cstheme="minorHAnsi"/>
          <w:b/>
        </w:rPr>
        <w:t xml:space="preserve"> </w:t>
      </w:r>
    </w:p>
    <w:p w14:paraId="08687D50" w14:textId="332FB8F3" w:rsidR="00776F86" w:rsidRPr="00776F86" w:rsidRDefault="00776F86" w:rsidP="00776F86">
      <w:pPr>
        <w:spacing w:after="0" w:line="240" w:lineRule="auto"/>
        <w:rPr>
          <w:rFonts w:eastAsia="Times New Roman" w:cstheme="minorHAnsi"/>
        </w:rPr>
      </w:pPr>
      <w:r w:rsidRPr="00776F86">
        <w:rPr>
          <w:rFonts w:eastAsia="Times New Roman" w:cstheme="minorHAnsi"/>
        </w:rPr>
        <w:t>I was overwhelmed with joy and excitement to accept the Chair role last year. I am BEYOND grateful to have worked with all of you in the role. However, my personal life since I took the role has be</w:t>
      </w:r>
      <w:r w:rsidR="002867E0">
        <w:rPr>
          <w:rFonts w:eastAsia="Times New Roman" w:cstheme="minorHAnsi"/>
        </w:rPr>
        <w:t>en</w:t>
      </w:r>
      <w:r w:rsidRPr="00776F86">
        <w:rPr>
          <w:rFonts w:eastAsia="Times New Roman" w:cstheme="minorHAnsi"/>
        </w:rPr>
        <w:t xml:space="preserve"> thrown in the </w:t>
      </w:r>
      <w:r w:rsidR="00F94F8C" w:rsidRPr="009E524A">
        <w:rPr>
          <w:rFonts w:eastAsia="Times New Roman" w:cstheme="minorHAnsi"/>
        </w:rPr>
        <w:t>air and</w:t>
      </w:r>
      <w:r w:rsidRPr="00776F86">
        <w:rPr>
          <w:rFonts w:eastAsia="Times New Roman" w:cstheme="minorHAnsi"/>
        </w:rPr>
        <w:t xml:space="preserve"> shaken a lot. I ended up becoming a caregiver for an ill family member, my career is growingly rapidly, and much more I won't dive into. I will need to resign from my role as Chair on March 31st or sooner if a replacement is found. I'm torn on resigning but I'm struggling to balance my personal life and I </w:t>
      </w:r>
      <w:r w:rsidR="00F94F8C" w:rsidRPr="009E524A">
        <w:rPr>
          <w:rFonts w:eastAsia="Times New Roman" w:cstheme="minorHAnsi"/>
        </w:rPr>
        <w:t>must</w:t>
      </w:r>
      <w:r w:rsidRPr="00776F86">
        <w:rPr>
          <w:rFonts w:eastAsia="Times New Roman" w:cstheme="minorHAnsi"/>
        </w:rPr>
        <w:t xml:space="preserve"> put family and career first. Besides, I cannot stay in a role which I'm now incapable of fulfilling for much longer. The state party deserves only the most involved leadership and I'm no longer able to do this. </w:t>
      </w:r>
    </w:p>
    <w:p w14:paraId="2B9C12F2" w14:textId="324C8DD2" w:rsidR="00776F86" w:rsidRPr="00776F86" w:rsidRDefault="00776F86" w:rsidP="00776F86">
      <w:pPr>
        <w:spacing w:after="0" w:line="240" w:lineRule="auto"/>
        <w:rPr>
          <w:rFonts w:eastAsia="Times New Roman" w:cstheme="minorHAnsi"/>
        </w:rPr>
      </w:pPr>
      <w:r w:rsidRPr="00776F86">
        <w:rPr>
          <w:rFonts w:eastAsia="Times New Roman" w:cstheme="minorHAnsi"/>
        </w:rPr>
        <w:t xml:space="preserve">I will not be leaving the state party and intend to remain on </w:t>
      </w:r>
      <w:r w:rsidR="00F94F8C" w:rsidRPr="009E524A">
        <w:rPr>
          <w:rFonts w:eastAsia="Times New Roman" w:cstheme="minorHAnsi"/>
        </w:rPr>
        <w:t>the social</w:t>
      </w:r>
      <w:r w:rsidRPr="00776F86">
        <w:rPr>
          <w:rFonts w:eastAsia="Times New Roman" w:cstheme="minorHAnsi"/>
        </w:rPr>
        <w:t xml:space="preserve"> media team and possibly the convention committee and hope </w:t>
      </w:r>
      <w:r w:rsidR="00F94F8C" w:rsidRPr="009E524A">
        <w:rPr>
          <w:rFonts w:eastAsia="Times New Roman" w:cstheme="minorHAnsi"/>
        </w:rPr>
        <w:t>to eventually</w:t>
      </w:r>
      <w:r w:rsidRPr="00776F86">
        <w:rPr>
          <w:rFonts w:eastAsia="Times New Roman" w:cstheme="minorHAnsi"/>
        </w:rPr>
        <w:t xml:space="preserve"> return to the board or the SCC. My heart is with </w:t>
      </w:r>
      <w:r w:rsidR="00F94F8C" w:rsidRPr="009E524A">
        <w:rPr>
          <w:rFonts w:eastAsia="Times New Roman" w:cstheme="minorHAnsi"/>
        </w:rPr>
        <w:t>libertarians,</w:t>
      </w:r>
      <w:r w:rsidRPr="00776F86">
        <w:rPr>
          <w:rFonts w:eastAsia="Times New Roman" w:cstheme="minorHAnsi"/>
        </w:rPr>
        <w:t xml:space="preserve"> but I don't have the capacity to be chair right now or hold a titled role. I will help any new chair grab the reigns and will always be there to support.</w:t>
      </w:r>
    </w:p>
    <w:p w14:paraId="3B30A270" w14:textId="77777777" w:rsidR="00776F86" w:rsidRPr="002530AE" w:rsidRDefault="00776F86" w:rsidP="009731C2">
      <w:pPr>
        <w:tabs>
          <w:tab w:val="left" w:pos="3360"/>
        </w:tabs>
        <w:spacing w:after="0" w:line="276" w:lineRule="auto"/>
        <w:rPr>
          <w:rFonts w:cstheme="minorHAnsi"/>
          <w:b/>
          <w:color w:val="00B0F0"/>
        </w:rPr>
      </w:pPr>
    </w:p>
    <w:p w14:paraId="40E2A50F" w14:textId="433E93D9" w:rsidR="002F1336" w:rsidRDefault="002F1336" w:rsidP="009731C2">
      <w:pPr>
        <w:tabs>
          <w:tab w:val="left" w:pos="3360"/>
        </w:tabs>
        <w:spacing w:after="0" w:line="276" w:lineRule="auto"/>
        <w:rPr>
          <w:rFonts w:cstheme="minorHAnsi"/>
          <w:b/>
        </w:rPr>
      </w:pPr>
      <w:r w:rsidRPr="004C39D1">
        <w:rPr>
          <w:rFonts w:cstheme="minorHAnsi"/>
          <w:b/>
        </w:rPr>
        <w:t xml:space="preserve">VICE CHAIR </w:t>
      </w:r>
    </w:p>
    <w:p w14:paraId="143B4639" w14:textId="660CBB92" w:rsidR="009E125A" w:rsidRPr="009E125A" w:rsidRDefault="009E125A" w:rsidP="009731C2">
      <w:pPr>
        <w:tabs>
          <w:tab w:val="left" w:pos="3360"/>
        </w:tabs>
        <w:spacing w:after="0" w:line="276" w:lineRule="auto"/>
        <w:rPr>
          <w:rFonts w:cstheme="minorHAnsi"/>
          <w:bCs/>
          <w:color w:val="FF0000"/>
        </w:rPr>
      </w:pPr>
      <w:r>
        <w:rPr>
          <w:rFonts w:cstheme="minorHAnsi"/>
          <w:bCs/>
        </w:rPr>
        <w:t>Thank you, Chase, sorry to see you go.</w:t>
      </w:r>
    </w:p>
    <w:p w14:paraId="2D38E316" w14:textId="77777777" w:rsidR="009E125A" w:rsidRDefault="002F1336" w:rsidP="009731C2">
      <w:pPr>
        <w:tabs>
          <w:tab w:val="left" w:pos="3360"/>
        </w:tabs>
        <w:spacing w:after="0" w:line="276" w:lineRule="auto"/>
        <w:rPr>
          <w:rFonts w:cstheme="minorHAnsi"/>
          <w:b/>
        </w:rPr>
      </w:pPr>
      <w:r w:rsidRPr="004C39D1">
        <w:rPr>
          <w:rFonts w:cstheme="minorHAnsi"/>
          <w:b/>
        </w:rPr>
        <w:t>SECRETAR</w:t>
      </w:r>
      <w:r w:rsidR="006367AA">
        <w:rPr>
          <w:rFonts w:cstheme="minorHAnsi"/>
          <w:b/>
        </w:rPr>
        <w:t>Y</w:t>
      </w:r>
    </w:p>
    <w:p w14:paraId="0F1435CB" w14:textId="0D267E9B" w:rsidR="002F1336" w:rsidRPr="004C39D1" w:rsidRDefault="0010070E" w:rsidP="009731C2">
      <w:pPr>
        <w:tabs>
          <w:tab w:val="left" w:pos="3360"/>
        </w:tabs>
        <w:spacing w:after="0" w:line="276" w:lineRule="auto"/>
        <w:rPr>
          <w:rFonts w:cstheme="minorHAnsi"/>
        </w:rPr>
      </w:pPr>
      <w:r>
        <w:rPr>
          <w:rFonts w:cstheme="minorHAnsi"/>
          <w:bCs/>
        </w:rPr>
        <w:t>You are welcome back anytime.</w:t>
      </w:r>
      <w:r w:rsidR="002F1336" w:rsidRPr="004C39D1">
        <w:rPr>
          <w:rFonts w:cstheme="minorHAnsi"/>
          <w:b/>
        </w:rPr>
        <w:t xml:space="preserve"> </w:t>
      </w:r>
    </w:p>
    <w:p w14:paraId="2D35BDEF" w14:textId="622999B7" w:rsidR="002F1336" w:rsidRDefault="002F1336" w:rsidP="009731C2">
      <w:pPr>
        <w:tabs>
          <w:tab w:val="left" w:pos="3360"/>
        </w:tabs>
        <w:spacing w:after="0" w:line="276" w:lineRule="auto"/>
        <w:rPr>
          <w:rFonts w:cstheme="minorHAnsi"/>
          <w:b/>
        </w:rPr>
      </w:pPr>
      <w:r w:rsidRPr="004C39D1">
        <w:rPr>
          <w:rFonts w:cstheme="minorHAnsi"/>
          <w:b/>
        </w:rPr>
        <w:t>TREASURER</w:t>
      </w:r>
      <w:r>
        <w:rPr>
          <w:rFonts w:cstheme="minorHAnsi"/>
          <w:b/>
        </w:rPr>
        <w:t xml:space="preserve"> </w:t>
      </w:r>
    </w:p>
    <w:p w14:paraId="082F420A" w14:textId="7E3760B4" w:rsidR="00B62BB2" w:rsidRDefault="00B62BB2" w:rsidP="0027218B">
      <w:pPr>
        <w:tabs>
          <w:tab w:val="left" w:pos="3360"/>
        </w:tabs>
        <w:spacing w:after="0" w:line="276" w:lineRule="auto"/>
        <w:rPr>
          <w:rFonts w:cstheme="minorHAnsi"/>
          <w:bCs/>
          <w:noProof/>
        </w:rPr>
      </w:pPr>
      <w:r>
        <w:rPr>
          <w:rFonts w:cstheme="minorHAnsi"/>
          <w:bCs/>
          <w:noProof/>
        </w:rPr>
        <w:drawing>
          <wp:inline distT="0" distB="0" distL="0" distR="0" wp14:anchorId="0A9CAFA8" wp14:editId="377AD482">
            <wp:extent cx="5414010" cy="1743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4010" cy="1743710"/>
                    </a:xfrm>
                    <a:prstGeom prst="rect">
                      <a:avLst/>
                    </a:prstGeom>
                    <a:noFill/>
                  </pic:spPr>
                </pic:pic>
              </a:graphicData>
            </a:graphic>
          </wp:inline>
        </w:drawing>
      </w:r>
    </w:p>
    <w:p w14:paraId="60D461AA" w14:textId="2AD9FF98" w:rsidR="0027218B" w:rsidRPr="006302C9" w:rsidRDefault="0027218B" w:rsidP="0027218B">
      <w:pPr>
        <w:tabs>
          <w:tab w:val="left" w:pos="3360"/>
        </w:tabs>
        <w:spacing w:after="0" w:line="276" w:lineRule="auto"/>
        <w:rPr>
          <w:rFonts w:cstheme="minorHAnsi"/>
          <w:bCs/>
          <w:noProof/>
        </w:rPr>
      </w:pPr>
      <w:r w:rsidRPr="006302C9">
        <w:rPr>
          <w:rFonts w:cstheme="minorHAnsi"/>
          <w:bCs/>
          <w:noProof/>
        </w:rPr>
        <w:t>We are continuing our mode of operation last year where we are receiving donations under budget but also spending under budget.</w:t>
      </w:r>
    </w:p>
    <w:p w14:paraId="1199ECE6" w14:textId="77777777" w:rsidR="0027218B" w:rsidRPr="006302C9" w:rsidRDefault="0027218B" w:rsidP="0027218B">
      <w:pPr>
        <w:tabs>
          <w:tab w:val="left" w:pos="3360"/>
        </w:tabs>
        <w:spacing w:after="0" w:line="276" w:lineRule="auto"/>
        <w:rPr>
          <w:rFonts w:cstheme="minorHAnsi"/>
          <w:bCs/>
          <w:noProof/>
        </w:rPr>
      </w:pPr>
      <w:r w:rsidRPr="006302C9">
        <w:rPr>
          <w:rFonts w:cstheme="minorHAnsi"/>
          <w:bCs/>
          <w:noProof/>
        </w:rPr>
        <w:t>The party purchased the January 2023 voter roll last month and I have been working diligently to get the model up and running this month.  I should have it stitched together by the end of the month.</w:t>
      </w:r>
    </w:p>
    <w:p w14:paraId="0D9F0C72" w14:textId="3DFCEB41" w:rsidR="0010070E" w:rsidRPr="006302C9" w:rsidRDefault="0027218B" w:rsidP="0027218B">
      <w:pPr>
        <w:tabs>
          <w:tab w:val="left" w:pos="3360"/>
        </w:tabs>
        <w:spacing w:after="0" w:line="276" w:lineRule="auto"/>
        <w:rPr>
          <w:rFonts w:cstheme="minorHAnsi"/>
          <w:bCs/>
        </w:rPr>
      </w:pPr>
      <w:r w:rsidRPr="006302C9">
        <w:rPr>
          <w:rFonts w:cstheme="minorHAnsi"/>
          <w:bCs/>
          <w:noProof/>
        </w:rPr>
        <w:t xml:space="preserve">If you know of someone who is interested in running for local, county or legislative office in 2024, please let them know about our upcoming training on March 11.  It is an online training broken into a morning and afternoon session.  I will be covering campaign mechanics (an overview of how to run a campaign) </w:t>
      </w:r>
      <w:r w:rsidRPr="006302C9">
        <w:rPr>
          <w:rFonts w:cstheme="minorHAnsi"/>
          <w:bCs/>
          <w:noProof/>
        </w:rPr>
        <w:lastRenderedPageBreak/>
        <w:t>and Brian Nichols will cover campaign messaging.  They do not have to be Libertarian but it is geared</w:t>
      </w:r>
      <w:r w:rsidR="00B62BB2">
        <w:rPr>
          <w:rFonts w:cstheme="minorHAnsi"/>
          <w:bCs/>
          <w:noProof/>
        </w:rPr>
        <w:t xml:space="preserve"> </w:t>
      </w:r>
      <w:r w:rsidRPr="006302C9">
        <w:rPr>
          <w:rFonts w:cstheme="minorHAnsi"/>
          <w:bCs/>
          <w:noProof/>
        </w:rPr>
        <w:t>towards how 3rd parties should run their campaigns. The cost is $25 to attend.</w:t>
      </w:r>
    </w:p>
    <w:p w14:paraId="47172441" w14:textId="77777777" w:rsidR="0027218B" w:rsidRDefault="0027218B" w:rsidP="009731C2">
      <w:pPr>
        <w:tabs>
          <w:tab w:val="left" w:pos="3360"/>
        </w:tabs>
        <w:spacing w:after="0" w:line="276" w:lineRule="auto"/>
        <w:rPr>
          <w:rFonts w:cstheme="minorHAnsi"/>
          <w:b/>
        </w:rPr>
      </w:pPr>
    </w:p>
    <w:p w14:paraId="0D2E9C70" w14:textId="77605E86" w:rsidR="002F1336" w:rsidRDefault="002F1336" w:rsidP="009731C2">
      <w:pPr>
        <w:tabs>
          <w:tab w:val="left" w:pos="3360"/>
        </w:tabs>
        <w:spacing w:after="0" w:line="276" w:lineRule="auto"/>
        <w:rPr>
          <w:rFonts w:cstheme="minorHAnsi"/>
          <w:b/>
        </w:rPr>
      </w:pPr>
      <w:r w:rsidRPr="004C39D1">
        <w:rPr>
          <w:rFonts w:cstheme="minorHAnsi"/>
          <w:b/>
        </w:rPr>
        <w:t>EXECUTIVE DIRECTO</w:t>
      </w:r>
      <w:r>
        <w:rPr>
          <w:rFonts w:cstheme="minorHAnsi"/>
          <w:b/>
        </w:rPr>
        <w:t>R</w:t>
      </w:r>
      <w:r w:rsidRPr="004C39D1">
        <w:rPr>
          <w:rFonts w:cstheme="minorHAnsi"/>
          <w:b/>
        </w:rPr>
        <w:t xml:space="preserve"> </w:t>
      </w:r>
    </w:p>
    <w:p w14:paraId="50342DDB" w14:textId="77777777" w:rsidR="002F1336" w:rsidRDefault="002F1336" w:rsidP="002F1336">
      <w:pPr>
        <w:tabs>
          <w:tab w:val="left" w:pos="3360"/>
        </w:tabs>
        <w:spacing w:after="0" w:line="240" w:lineRule="auto"/>
        <w:rPr>
          <w:rFonts w:cstheme="minorHAnsi"/>
          <w:b/>
        </w:rPr>
      </w:pPr>
    </w:p>
    <w:p w14:paraId="1914CEE7" w14:textId="1AACF544" w:rsidR="002F1336" w:rsidRPr="00527A28" w:rsidRDefault="002F1336" w:rsidP="002F1336">
      <w:pPr>
        <w:tabs>
          <w:tab w:val="left" w:pos="3360"/>
        </w:tabs>
        <w:spacing w:after="0" w:line="240" w:lineRule="auto"/>
        <w:rPr>
          <w:rFonts w:cstheme="minorHAnsi"/>
          <w:b/>
        </w:rPr>
      </w:pPr>
      <w:r w:rsidRPr="00527A28">
        <w:rPr>
          <w:rFonts w:cstheme="minorHAnsi"/>
          <w:b/>
        </w:rPr>
        <w:t>DIRECTOR BRIEFS</w:t>
      </w:r>
      <w:r>
        <w:rPr>
          <w:rFonts w:cstheme="minorHAnsi"/>
          <w:b/>
        </w:rPr>
        <w:t xml:space="preserve">: </w:t>
      </w:r>
    </w:p>
    <w:p w14:paraId="4E5242AB" w14:textId="77777777" w:rsidR="002F1336" w:rsidRDefault="002F1336" w:rsidP="002F1336">
      <w:pPr>
        <w:tabs>
          <w:tab w:val="left" w:pos="3360"/>
        </w:tabs>
        <w:spacing w:after="0" w:line="240" w:lineRule="auto"/>
        <w:rPr>
          <w:rFonts w:cstheme="minorHAnsi"/>
          <w:b/>
          <w:u w:val="single"/>
        </w:rPr>
      </w:pPr>
    </w:p>
    <w:p w14:paraId="29E5A5FF" w14:textId="376DBBED" w:rsidR="002725CF" w:rsidRDefault="002725CF" w:rsidP="002725CF">
      <w:pPr>
        <w:tabs>
          <w:tab w:val="left" w:pos="3360"/>
        </w:tabs>
        <w:spacing w:after="0" w:line="276" w:lineRule="auto"/>
        <w:rPr>
          <w:rFonts w:cstheme="minorHAnsi"/>
          <w:b/>
        </w:rPr>
      </w:pPr>
      <w:r w:rsidRPr="004C39D1">
        <w:rPr>
          <w:rFonts w:cstheme="minorHAnsi"/>
          <w:b/>
        </w:rPr>
        <w:t>Political Division Report</w:t>
      </w:r>
      <w:r w:rsidR="00B6309F">
        <w:rPr>
          <w:rFonts w:cstheme="minorHAnsi"/>
          <w:b/>
        </w:rPr>
        <w:t xml:space="preserve"> </w:t>
      </w:r>
    </w:p>
    <w:p w14:paraId="3B91580B" w14:textId="77777777" w:rsidR="00C23C02" w:rsidRPr="00F1691B" w:rsidRDefault="00C23C02" w:rsidP="00C23C02">
      <w:pPr>
        <w:rPr>
          <w:rFonts w:cstheme="minorHAnsi"/>
          <w:b/>
          <w:bCs/>
        </w:rPr>
      </w:pPr>
      <w:r w:rsidRPr="00F1691B">
        <w:rPr>
          <w:rFonts w:cstheme="minorHAnsi"/>
          <w:b/>
          <w:bCs/>
        </w:rPr>
        <w:t>Divisional changes and vacancies</w:t>
      </w:r>
    </w:p>
    <w:p w14:paraId="51EB7476" w14:textId="77777777" w:rsidR="00C23C02" w:rsidRPr="00F1691B" w:rsidRDefault="00C23C02" w:rsidP="00C23C02">
      <w:pPr>
        <w:pStyle w:val="ListParagraph"/>
        <w:numPr>
          <w:ilvl w:val="0"/>
          <w:numId w:val="22"/>
        </w:numPr>
        <w:spacing w:after="0" w:line="240" w:lineRule="auto"/>
        <w:ind w:left="720"/>
        <w:rPr>
          <w:rFonts w:cstheme="minorHAnsi"/>
        </w:rPr>
      </w:pPr>
      <w:r w:rsidRPr="00F1691B">
        <w:rPr>
          <w:rFonts w:cstheme="minorHAnsi"/>
          <w:b/>
          <w:bCs/>
        </w:rPr>
        <w:t>POLITICAL</w:t>
      </w:r>
      <w:r w:rsidRPr="00F1691B">
        <w:rPr>
          <w:rFonts w:cstheme="minorHAnsi"/>
        </w:rPr>
        <w:t>: Deputy Director (one in consideration), Candidate Recruitment Director, Deputy Candidate Recruitment Director, Legislative Director</w:t>
      </w:r>
    </w:p>
    <w:p w14:paraId="50DFC43C" w14:textId="77777777" w:rsidR="00C23C02" w:rsidRPr="00F1691B" w:rsidRDefault="00C23C02" w:rsidP="00C23C02">
      <w:pPr>
        <w:pStyle w:val="ListParagraph"/>
        <w:numPr>
          <w:ilvl w:val="0"/>
          <w:numId w:val="22"/>
        </w:numPr>
        <w:spacing w:after="0" w:line="240" w:lineRule="auto"/>
        <w:ind w:left="720"/>
        <w:rPr>
          <w:rFonts w:cstheme="minorHAnsi"/>
        </w:rPr>
      </w:pPr>
      <w:r w:rsidRPr="00F1691B">
        <w:rPr>
          <w:rFonts w:cstheme="minorHAnsi"/>
          <w:b/>
          <w:bCs/>
        </w:rPr>
        <w:t>POLITICAL/FIELD OPS INTER-DIVISIONAL</w:t>
      </w:r>
      <w:r w:rsidRPr="00F1691B">
        <w:rPr>
          <w:rFonts w:cstheme="minorHAnsi"/>
        </w:rPr>
        <w:t>: Precincts Director</w:t>
      </w:r>
    </w:p>
    <w:p w14:paraId="337804D2" w14:textId="77777777" w:rsidR="00C23C02" w:rsidRPr="00F1691B" w:rsidRDefault="00C23C02" w:rsidP="00C23C02">
      <w:pPr>
        <w:rPr>
          <w:rFonts w:cstheme="minorHAnsi"/>
        </w:rPr>
      </w:pPr>
    </w:p>
    <w:p w14:paraId="1E5DA9A8" w14:textId="77777777" w:rsidR="00C23C02" w:rsidRPr="00F1691B" w:rsidRDefault="00C23C02" w:rsidP="00C23C02">
      <w:pPr>
        <w:rPr>
          <w:rFonts w:cstheme="minorHAnsi"/>
          <w:b/>
          <w:bCs/>
        </w:rPr>
      </w:pPr>
      <w:r w:rsidRPr="00F1691B">
        <w:rPr>
          <w:rFonts w:cstheme="minorHAnsi"/>
          <w:b/>
          <w:bCs/>
        </w:rPr>
        <w:t>Divisional communications</w:t>
      </w:r>
    </w:p>
    <w:p w14:paraId="0A4262CF" w14:textId="77777777" w:rsidR="00C23C02" w:rsidRPr="00F1691B" w:rsidRDefault="00C23C02" w:rsidP="00C23C02">
      <w:pPr>
        <w:rPr>
          <w:rFonts w:cstheme="minorHAnsi"/>
        </w:rPr>
      </w:pPr>
      <w:r w:rsidRPr="00F1691B">
        <w:rPr>
          <w:rFonts w:cstheme="minorHAnsi"/>
        </w:rPr>
        <w:t>I’m still trying to catch up since being reappointed, with my current focus being on the upcoming consolidated election cycle – next week’s (Tuesday, February 28) consolidated primary for races that have an overabundance of candidates forcing such an election and the Tuesday, April 4 consolidated general election.</w:t>
      </w:r>
    </w:p>
    <w:p w14:paraId="24B7D532" w14:textId="77777777" w:rsidR="00C23C02" w:rsidRPr="00F1691B" w:rsidRDefault="00C23C02" w:rsidP="00C23C02">
      <w:pPr>
        <w:rPr>
          <w:rFonts w:cstheme="minorHAnsi"/>
        </w:rPr>
      </w:pPr>
      <w:r w:rsidRPr="00F1691B">
        <w:rPr>
          <w:rFonts w:cstheme="minorHAnsi"/>
        </w:rPr>
        <w:t>I appeared at a legislative town hall February 6 in Shelbyville, held by my newest representation in Springfield, state Rep. Brad Halbrook (R-Shelbyville) and state Sen. Steve McClure (R-Springfield).</w:t>
      </w:r>
    </w:p>
    <w:p w14:paraId="6B4F4D1B" w14:textId="77777777" w:rsidR="00C23C02" w:rsidRPr="00F1691B" w:rsidRDefault="00C23C02" w:rsidP="00C23C02">
      <w:pPr>
        <w:rPr>
          <w:rFonts w:cstheme="minorHAnsi"/>
        </w:rPr>
      </w:pPr>
      <w:r w:rsidRPr="00F1691B">
        <w:rPr>
          <w:rFonts w:cstheme="minorHAnsi"/>
        </w:rPr>
        <w:t>One of the questions that was brought up during the Q-and-A segment was about the dismal 43% voter turnout that was in Shelby County in 2022. While Halbrook and McClure surely couldn’t come up with any answers, I took the time to explain that the issue with voter turnout lies with political races that are run uncontested. If I recall correctly, 60% of all political races at all levels were uncontested in 2022, one of which was Halbrook’s race.</w:t>
      </w:r>
    </w:p>
    <w:p w14:paraId="3600EE69" w14:textId="77777777" w:rsidR="00C23C02" w:rsidRPr="00F1691B" w:rsidRDefault="00C23C02" w:rsidP="00C23C02">
      <w:pPr>
        <w:rPr>
          <w:rFonts w:cstheme="minorHAnsi"/>
        </w:rPr>
      </w:pPr>
      <w:r w:rsidRPr="00F1691B">
        <w:rPr>
          <w:rFonts w:cstheme="minorHAnsi"/>
        </w:rPr>
        <w:t>In comparison, here are the voter turnout rates in all its neighboring counties in 2022:</w:t>
      </w:r>
    </w:p>
    <w:p w14:paraId="5CC6FBDF" w14:textId="77777777" w:rsidR="00C23C02" w:rsidRPr="00F1691B" w:rsidRDefault="00C23C02" w:rsidP="00C23C02">
      <w:pPr>
        <w:rPr>
          <w:rFonts w:cstheme="minorHAnsi"/>
        </w:rPr>
      </w:pPr>
    </w:p>
    <w:p w14:paraId="58B99006" w14:textId="77777777" w:rsidR="00C23C02" w:rsidRPr="00F1691B" w:rsidRDefault="00C23C02" w:rsidP="00C23C02">
      <w:pPr>
        <w:rPr>
          <w:rFonts w:cstheme="minorHAnsi"/>
        </w:rPr>
      </w:pPr>
      <w:r w:rsidRPr="00F1691B">
        <w:rPr>
          <w:rFonts w:cstheme="minorHAnsi"/>
        </w:rPr>
        <w:t>CHRISTIAN</w:t>
      </w:r>
      <w:r w:rsidRPr="00F1691B">
        <w:rPr>
          <w:rFonts w:cstheme="minorHAnsi"/>
        </w:rPr>
        <w:tab/>
      </w:r>
      <w:r w:rsidRPr="00F1691B">
        <w:rPr>
          <w:rFonts w:cstheme="minorHAnsi"/>
        </w:rPr>
        <w:tab/>
        <w:t>59.57% VT</w:t>
      </w:r>
      <w:r w:rsidRPr="00F1691B">
        <w:rPr>
          <w:rFonts w:cstheme="minorHAnsi"/>
        </w:rPr>
        <w:tab/>
        <w:t>Best Libertarian Result: Schluter/Phillips 3.44%</w:t>
      </w:r>
    </w:p>
    <w:p w14:paraId="61D7133D" w14:textId="77777777" w:rsidR="00C23C02" w:rsidRPr="00F1691B" w:rsidRDefault="00C23C02" w:rsidP="00C23C02">
      <w:pPr>
        <w:rPr>
          <w:rFonts w:cstheme="minorHAnsi"/>
        </w:rPr>
      </w:pPr>
      <w:r w:rsidRPr="00F1691B">
        <w:rPr>
          <w:rFonts w:cstheme="minorHAnsi"/>
        </w:rPr>
        <w:t>COLES</w:t>
      </w:r>
      <w:r w:rsidRPr="00F1691B">
        <w:rPr>
          <w:rFonts w:cstheme="minorHAnsi"/>
        </w:rPr>
        <w:tab/>
      </w:r>
      <w:r w:rsidRPr="00F1691B">
        <w:rPr>
          <w:rFonts w:cstheme="minorHAnsi"/>
        </w:rPr>
        <w:tab/>
      </w:r>
      <w:r w:rsidRPr="00F1691B">
        <w:rPr>
          <w:rFonts w:cstheme="minorHAnsi"/>
        </w:rPr>
        <w:tab/>
        <w:t>57.25% VT</w:t>
      </w:r>
      <w:r w:rsidRPr="00F1691B">
        <w:rPr>
          <w:rFonts w:cstheme="minorHAnsi"/>
        </w:rPr>
        <w:tab/>
        <w:t>Best Libertarian Result: Schluter/Phillips 2.54%</w:t>
      </w:r>
    </w:p>
    <w:p w14:paraId="1309FBEE" w14:textId="77777777" w:rsidR="00C23C02" w:rsidRPr="00F1691B" w:rsidRDefault="00C23C02" w:rsidP="00C23C02">
      <w:pPr>
        <w:rPr>
          <w:rFonts w:cstheme="minorHAnsi"/>
        </w:rPr>
      </w:pPr>
      <w:r w:rsidRPr="00F1691B">
        <w:rPr>
          <w:rFonts w:cstheme="minorHAnsi"/>
        </w:rPr>
        <w:t>CUMBERLAND</w:t>
      </w:r>
      <w:r w:rsidRPr="00F1691B">
        <w:rPr>
          <w:rFonts w:cstheme="minorHAnsi"/>
        </w:rPr>
        <w:tab/>
        <w:t>64.06% VT</w:t>
      </w:r>
      <w:r w:rsidRPr="00F1691B">
        <w:rPr>
          <w:rFonts w:cstheme="minorHAnsi"/>
        </w:rPr>
        <w:tab/>
        <w:t>Best Libertarian Result: Dan Robin 2.42%</w:t>
      </w:r>
    </w:p>
    <w:p w14:paraId="01129B1A" w14:textId="77777777" w:rsidR="00C23C02" w:rsidRPr="00F1691B" w:rsidRDefault="00C23C02" w:rsidP="00C23C02">
      <w:pPr>
        <w:rPr>
          <w:rFonts w:cstheme="minorHAnsi"/>
        </w:rPr>
      </w:pPr>
      <w:r w:rsidRPr="00F1691B">
        <w:rPr>
          <w:rFonts w:cstheme="minorHAnsi"/>
        </w:rPr>
        <w:t>DOUGLAS</w:t>
      </w:r>
      <w:r w:rsidRPr="00F1691B">
        <w:rPr>
          <w:rFonts w:cstheme="minorHAnsi"/>
        </w:rPr>
        <w:tab/>
      </w:r>
      <w:r w:rsidRPr="00F1691B">
        <w:rPr>
          <w:rFonts w:cstheme="minorHAnsi"/>
        </w:rPr>
        <w:tab/>
        <w:t>56.69% VT</w:t>
      </w:r>
      <w:r w:rsidRPr="00F1691B">
        <w:rPr>
          <w:rFonts w:cstheme="minorHAnsi"/>
        </w:rPr>
        <w:tab/>
        <w:t>Best Libertarian Result: Schluter/Phillips 2.75%</w:t>
      </w:r>
    </w:p>
    <w:p w14:paraId="41D4EC6B" w14:textId="77777777" w:rsidR="00C23C02" w:rsidRPr="00F1691B" w:rsidRDefault="00C23C02" w:rsidP="00C23C02">
      <w:pPr>
        <w:rPr>
          <w:rFonts w:cstheme="minorHAnsi"/>
        </w:rPr>
      </w:pPr>
      <w:r w:rsidRPr="00F1691B">
        <w:rPr>
          <w:rFonts w:cstheme="minorHAnsi"/>
        </w:rPr>
        <w:t>EFFINGHAM</w:t>
      </w:r>
      <w:r w:rsidRPr="00F1691B">
        <w:rPr>
          <w:rFonts w:cstheme="minorHAnsi"/>
        </w:rPr>
        <w:tab/>
      </w:r>
      <w:r w:rsidRPr="00F1691B">
        <w:rPr>
          <w:rFonts w:cstheme="minorHAnsi"/>
        </w:rPr>
        <w:tab/>
        <w:t>UNKNOWN</w:t>
      </w:r>
      <w:r w:rsidRPr="00F1691B">
        <w:rPr>
          <w:rFonts w:cstheme="minorHAnsi"/>
        </w:rPr>
        <w:tab/>
        <w:t>Best Libertarian Result: Dan Robin 2.03%</w:t>
      </w:r>
    </w:p>
    <w:p w14:paraId="207E92A6" w14:textId="77777777" w:rsidR="00C23C02" w:rsidRPr="00F1691B" w:rsidRDefault="00C23C02" w:rsidP="00C23C02">
      <w:pPr>
        <w:rPr>
          <w:rFonts w:cstheme="minorHAnsi"/>
        </w:rPr>
      </w:pPr>
      <w:r w:rsidRPr="00F1691B">
        <w:rPr>
          <w:rFonts w:cstheme="minorHAnsi"/>
        </w:rPr>
        <w:t>FAYETTE</w:t>
      </w:r>
      <w:r w:rsidRPr="00F1691B">
        <w:rPr>
          <w:rFonts w:cstheme="minorHAnsi"/>
        </w:rPr>
        <w:tab/>
      </w:r>
      <w:r w:rsidRPr="00F1691B">
        <w:rPr>
          <w:rFonts w:cstheme="minorHAnsi"/>
        </w:rPr>
        <w:tab/>
        <w:t>61.44% VT</w:t>
      </w:r>
      <w:r w:rsidRPr="00F1691B">
        <w:rPr>
          <w:rFonts w:cstheme="minorHAnsi"/>
        </w:rPr>
        <w:tab/>
        <w:t>Best Libertarian Result: Dan Robin 2.49%</w:t>
      </w:r>
    </w:p>
    <w:p w14:paraId="32CCBE13" w14:textId="77777777" w:rsidR="00C23C02" w:rsidRPr="00F1691B" w:rsidRDefault="00C23C02" w:rsidP="00C23C02">
      <w:pPr>
        <w:rPr>
          <w:rFonts w:cstheme="minorHAnsi"/>
        </w:rPr>
      </w:pPr>
      <w:r w:rsidRPr="00F1691B">
        <w:rPr>
          <w:rFonts w:cstheme="minorHAnsi"/>
        </w:rPr>
        <w:t>MACON</w:t>
      </w:r>
      <w:r w:rsidRPr="00F1691B">
        <w:rPr>
          <w:rFonts w:cstheme="minorHAnsi"/>
        </w:rPr>
        <w:tab/>
      </w:r>
      <w:r w:rsidRPr="00F1691B">
        <w:rPr>
          <w:rFonts w:cstheme="minorHAnsi"/>
        </w:rPr>
        <w:tab/>
        <w:t>49.84% VT</w:t>
      </w:r>
      <w:r w:rsidRPr="00F1691B">
        <w:rPr>
          <w:rFonts w:cstheme="minorHAnsi"/>
        </w:rPr>
        <w:tab/>
        <w:t>Best Libertarian Result: Schluter/Phillips 2.67%</w:t>
      </w:r>
    </w:p>
    <w:p w14:paraId="73A4BB96" w14:textId="77777777" w:rsidR="00C23C02" w:rsidRPr="00F1691B" w:rsidRDefault="00C23C02" w:rsidP="00C23C02">
      <w:pPr>
        <w:rPr>
          <w:rFonts w:cstheme="minorHAnsi"/>
        </w:rPr>
      </w:pPr>
      <w:r w:rsidRPr="00F1691B">
        <w:rPr>
          <w:rFonts w:cstheme="minorHAnsi"/>
        </w:rPr>
        <w:t>MONTGOMERY</w:t>
      </w:r>
      <w:r w:rsidRPr="00F1691B">
        <w:rPr>
          <w:rFonts w:cstheme="minorHAnsi"/>
        </w:rPr>
        <w:tab/>
        <w:t>67.56% VT</w:t>
      </w:r>
      <w:r w:rsidRPr="00F1691B">
        <w:rPr>
          <w:rFonts w:cstheme="minorHAnsi"/>
        </w:rPr>
        <w:tab/>
        <w:t>Best Libertarian Result: Dan Robin 5.29%</w:t>
      </w:r>
    </w:p>
    <w:p w14:paraId="11BD5DC9" w14:textId="77777777" w:rsidR="00C23C02" w:rsidRPr="00F1691B" w:rsidRDefault="00C23C02" w:rsidP="00C23C02">
      <w:pPr>
        <w:rPr>
          <w:rFonts w:cstheme="minorHAnsi"/>
        </w:rPr>
      </w:pPr>
      <w:r w:rsidRPr="00F1691B">
        <w:rPr>
          <w:rFonts w:cstheme="minorHAnsi"/>
        </w:rPr>
        <w:lastRenderedPageBreak/>
        <w:t xml:space="preserve">MOULTRIE </w:t>
      </w:r>
      <w:r w:rsidRPr="00F1691B">
        <w:rPr>
          <w:rFonts w:cstheme="minorHAnsi"/>
        </w:rPr>
        <w:tab/>
      </w:r>
      <w:r w:rsidRPr="00F1691B">
        <w:rPr>
          <w:rFonts w:cstheme="minorHAnsi"/>
        </w:rPr>
        <w:tab/>
        <w:t>62.44% VT</w:t>
      </w:r>
      <w:r w:rsidRPr="00F1691B">
        <w:rPr>
          <w:rFonts w:cstheme="minorHAnsi"/>
        </w:rPr>
        <w:tab/>
        <w:t>Best Libertarian Result: Schluter/Phillips 2.55%</w:t>
      </w:r>
    </w:p>
    <w:p w14:paraId="28C397E7" w14:textId="77777777" w:rsidR="00C23C02" w:rsidRPr="00F1691B" w:rsidRDefault="00C23C02" w:rsidP="00C23C02">
      <w:pPr>
        <w:rPr>
          <w:rFonts w:cstheme="minorHAnsi"/>
        </w:rPr>
      </w:pPr>
    </w:p>
    <w:p w14:paraId="2728FFD3" w14:textId="77777777" w:rsidR="00F1691B" w:rsidRDefault="00C23C02" w:rsidP="00C23C02">
      <w:pPr>
        <w:rPr>
          <w:rFonts w:cstheme="minorHAnsi"/>
        </w:rPr>
      </w:pPr>
      <w:r w:rsidRPr="00F1691B">
        <w:rPr>
          <w:rFonts w:cstheme="minorHAnsi"/>
        </w:rPr>
        <w:t>I shared this data with the audience and sent it to Halbrook and McClure after the town hall. Voters are more likely to show up to vote when there is more than just one choice (or even two equally rotten choices) on the ballot.</w:t>
      </w:r>
    </w:p>
    <w:p w14:paraId="72D8736C" w14:textId="7780E6F3" w:rsidR="00C23C02" w:rsidRDefault="00C23C02" w:rsidP="00C23C02">
      <w:pPr>
        <w:rPr>
          <w:rFonts w:cstheme="minorHAnsi"/>
        </w:rPr>
      </w:pPr>
      <w:r w:rsidRPr="00F1691B">
        <w:rPr>
          <w:rFonts w:cstheme="minorHAnsi"/>
        </w:rPr>
        <w:t>We’ve struck on that truth with every single election cycle since 2016 – with voter support for Gary Johnson establishing McLean County in 2016, Mike Leheney establishing Kankakee County in 2018, our local efforts deriving from our 2020 ballot access lawsuit that established Cook, DeWitt, McHenry, Peoria, and Tazewell counties, and last fall, Dan Robin in Montgomery County.</w:t>
      </w:r>
    </w:p>
    <w:p w14:paraId="35435652" w14:textId="754E0331" w:rsidR="00B6309F" w:rsidRPr="00F1691B" w:rsidRDefault="001655C3" w:rsidP="00C23C02">
      <w:pPr>
        <w:rPr>
          <w:rFonts w:cstheme="minorHAnsi"/>
        </w:rPr>
      </w:pPr>
      <w:r>
        <w:rPr>
          <w:rFonts w:cstheme="minorHAnsi"/>
        </w:rPr>
        <w:t xml:space="preserve">Ballot access reform will </w:t>
      </w:r>
    </w:p>
    <w:p w14:paraId="44D4704A" w14:textId="089343B3" w:rsidR="002F1336" w:rsidRPr="004C39D1" w:rsidRDefault="002F1336" w:rsidP="009731C2">
      <w:pPr>
        <w:tabs>
          <w:tab w:val="left" w:pos="3360"/>
        </w:tabs>
        <w:spacing w:after="0" w:line="276" w:lineRule="auto"/>
        <w:rPr>
          <w:rFonts w:cstheme="minorHAnsi"/>
          <w:b/>
        </w:rPr>
      </w:pPr>
      <w:r w:rsidRPr="004C39D1">
        <w:rPr>
          <w:rFonts w:cstheme="minorHAnsi"/>
          <w:b/>
        </w:rPr>
        <w:t>Communications Division Report</w:t>
      </w:r>
    </w:p>
    <w:p w14:paraId="714FF261" w14:textId="1498DFAE" w:rsidR="002F1336" w:rsidRPr="004C39D1" w:rsidRDefault="002F1336" w:rsidP="009731C2">
      <w:pPr>
        <w:tabs>
          <w:tab w:val="left" w:pos="3360"/>
        </w:tabs>
        <w:spacing w:after="0" w:line="276" w:lineRule="auto"/>
        <w:rPr>
          <w:rFonts w:cstheme="minorHAnsi"/>
          <w:b/>
        </w:rPr>
      </w:pPr>
      <w:r w:rsidRPr="004C39D1">
        <w:rPr>
          <w:rFonts w:cstheme="minorHAnsi"/>
          <w:b/>
        </w:rPr>
        <w:t>Field Operations Division Report</w:t>
      </w:r>
    </w:p>
    <w:p w14:paraId="1165BB88" w14:textId="239BB2FE" w:rsidR="002F1336" w:rsidRDefault="002F1336" w:rsidP="009731C2">
      <w:pPr>
        <w:tabs>
          <w:tab w:val="left" w:pos="3360"/>
        </w:tabs>
        <w:spacing w:after="0" w:line="276" w:lineRule="auto"/>
        <w:rPr>
          <w:rFonts w:cstheme="minorHAnsi"/>
          <w:b/>
        </w:rPr>
      </w:pPr>
      <w:r w:rsidRPr="004C39D1">
        <w:rPr>
          <w:rFonts w:cstheme="minorHAnsi"/>
          <w:b/>
        </w:rPr>
        <w:t>IT Division Report</w:t>
      </w:r>
    </w:p>
    <w:p w14:paraId="551BB130" w14:textId="77777777" w:rsidR="004C19D7" w:rsidRPr="004C19D7" w:rsidRDefault="004C19D7" w:rsidP="004C19D7">
      <w:pPr>
        <w:pStyle w:val="NoSpacing"/>
        <w:rPr>
          <w:b/>
          <w:bCs/>
        </w:rPr>
      </w:pPr>
      <w:r w:rsidRPr="004C19D7">
        <w:rPr>
          <w:b/>
          <w:bCs/>
        </w:rPr>
        <w:t>Last Month’s Activities</w:t>
      </w:r>
    </w:p>
    <w:p w14:paraId="226963F8" w14:textId="77777777" w:rsidR="004C19D7" w:rsidRPr="004C19D7" w:rsidRDefault="004C19D7" w:rsidP="004C19D7">
      <w:pPr>
        <w:pStyle w:val="NoSpacing"/>
      </w:pPr>
    </w:p>
    <w:p w14:paraId="402CD94A" w14:textId="77777777" w:rsidR="004C19D7" w:rsidRPr="004C19D7" w:rsidRDefault="004C19D7" w:rsidP="004C19D7">
      <w:pPr>
        <w:pStyle w:val="NoSpacing"/>
        <w:numPr>
          <w:ilvl w:val="0"/>
          <w:numId w:val="23"/>
        </w:numPr>
      </w:pPr>
      <w:r w:rsidRPr="004C19D7">
        <w:t>IT Division recruitment / information tour</w:t>
      </w:r>
    </w:p>
    <w:p w14:paraId="1398CE91" w14:textId="77777777" w:rsidR="004C19D7" w:rsidRPr="004C19D7" w:rsidRDefault="004C19D7" w:rsidP="004C19D7">
      <w:pPr>
        <w:pStyle w:val="NoSpacing"/>
        <w:numPr>
          <w:ilvl w:val="1"/>
          <w:numId w:val="23"/>
        </w:numPr>
      </w:pPr>
      <w:r w:rsidRPr="004C19D7">
        <w:t>Peoria / Tazewell County</w:t>
      </w:r>
    </w:p>
    <w:p w14:paraId="68394C9E" w14:textId="77777777" w:rsidR="004C19D7" w:rsidRPr="004C19D7" w:rsidRDefault="004C19D7" w:rsidP="004C19D7">
      <w:pPr>
        <w:pStyle w:val="NoSpacing"/>
        <w:numPr>
          <w:ilvl w:val="1"/>
          <w:numId w:val="23"/>
        </w:numPr>
      </w:pPr>
      <w:r w:rsidRPr="004C19D7">
        <w:t>DuPage County</w:t>
      </w:r>
    </w:p>
    <w:p w14:paraId="793D2F39" w14:textId="77777777" w:rsidR="004C19D7" w:rsidRPr="004C19D7" w:rsidRDefault="004C19D7" w:rsidP="004C19D7">
      <w:pPr>
        <w:pStyle w:val="NoSpacing"/>
        <w:numPr>
          <w:ilvl w:val="1"/>
          <w:numId w:val="23"/>
        </w:numPr>
      </w:pPr>
      <w:r w:rsidRPr="004C19D7">
        <w:t xml:space="preserve">McLean Cty </w:t>
      </w:r>
    </w:p>
    <w:p w14:paraId="3B499824" w14:textId="77777777" w:rsidR="004C19D7" w:rsidRPr="004C19D7" w:rsidRDefault="004C19D7" w:rsidP="004C19D7">
      <w:pPr>
        <w:pStyle w:val="NoSpacing"/>
        <w:numPr>
          <w:ilvl w:val="0"/>
          <w:numId w:val="23"/>
        </w:numPr>
      </w:pPr>
      <w:r w:rsidRPr="004C19D7">
        <w:t>Political Division Director added to CRM/Email access</w:t>
      </w:r>
    </w:p>
    <w:p w14:paraId="115E6F6D" w14:textId="77777777" w:rsidR="004C19D7" w:rsidRPr="004C19D7" w:rsidRDefault="004C19D7" w:rsidP="004C19D7">
      <w:pPr>
        <w:pStyle w:val="NoSpacing"/>
      </w:pPr>
    </w:p>
    <w:p w14:paraId="6EE573F9" w14:textId="77777777" w:rsidR="004C19D7" w:rsidRPr="004C19D7" w:rsidRDefault="004C19D7" w:rsidP="004C19D7">
      <w:pPr>
        <w:pStyle w:val="NoSpacing"/>
        <w:rPr>
          <w:b/>
          <w:bCs/>
        </w:rPr>
      </w:pPr>
      <w:r w:rsidRPr="004C19D7">
        <w:rPr>
          <w:b/>
          <w:bCs/>
        </w:rPr>
        <w:t>Open items:</w:t>
      </w:r>
    </w:p>
    <w:p w14:paraId="739F0D51" w14:textId="77777777" w:rsidR="004C19D7" w:rsidRPr="004C19D7" w:rsidRDefault="004C19D7" w:rsidP="004C19D7">
      <w:pPr>
        <w:pStyle w:val="NoSpacing"/>
        <w:numPr>
          <w:ilvl w:val="0"/>
          <w:numId w:val="23"/>
        </w:numPr>
      </w:pPr>
      <w:r w:rsidRPr="004C19D7">
        <w:t>Drafted motions for Feb meeting adoption of revised Policy Manual and IT Operations Procedure manual.</w:t>
      </w:r>
    </w:p>
    <w:p w14:paraId="37CED1FD" w14:textId="77777777" w:rsidR="004C19D7" w:rsidRPr="004C19D7" w:rsidRDefault="004C19D7" w:rsidP="004C19D7">
      <w:pPr>
        <w:pStyle w:val="NoSpacing"/>
      </w:pPr>
    </w:p>
    <w:p w14:paraId="145AB09A" w14:textId="77777777" w:rsidR="004C19D7" w:rsidRPr="004C19D7" w:rsidRDefault="004C19D7" w:rsidP="004C19D7">
      <w:pPr>
        <w:pStyle w:val="NoSpacing"/>
        <w:rPr>
          <w:b/>
          <w:bCs/>
        </w:rPr>
      </w:pPr>
      <w:r w:rsidRPr="004C19D7">
        <w:rPr>
          <w:b/>
          <w:bCs/>
        </w:rPr>
        <w:t xml:space="preserve">Budget </w:t>
      </w:r>
    </w:p>
    <w:p w14:paraId="7635C7AD" w14:textId="77777777" w:rsidR="004C19D7" w:rsidRPr="004C19D7" w:rsidRDefault="004C19D7" w:rsidP="004C19D7">
      <w:pPr>
        <w:pStyle w:val="NoSpacing"/>
        <w:numPr>
          <w:ilvl w:val="0"/>
          <w:numId w:val="23"/>
        </w:numPr>
      </w:pPr>
      <w:r w:rsidRPr="004C19D7">
        <w:t>New AWS charges of $0.59</w:t>
      </w:r>
    </w:p>
    <w:p w14:paraId="083A3FD9" w14:textId="77777777" w:rsidR="004C19D7" w:rsidRPr="004C19D7" w:rsidRDefault="004C19D7" w:rsidP="004C19D7">
      <w:pPr>
        <w:pStyle w:val="NoSpacing"/>
        <w:ind w:left="1080"/>
      </w:pPr>
    </w:p>
    <w:p w14:paraId="3DB00F05" w14:textId="77777777" w:rsidR="004C19D7" w:rsidRPr="004C19D7" w:rsidRDefault="004C19D7" w:rsidP="004C19D7">
      <w:pPr>
        <w:pStyle w:val="NoSpacing"/>
        <w:rPr>
          <w:b/>
          <w:bCs/>
        </w:rPr>
      </w:pPr>
      <w:r w:rsidRPr="004C19D7">
        <w:rPr>
          <w:b/>
          <w:bCs/>
        </w:rPr>
        <w:t>2023 Plans / Priorities</w:t>
      </w:r>
    </w:p>
    <w:p w14:paraId="263D0C95" w14:textId="77777777" w:rsidR="004C19D7" w:rsidRPr="004C19D7" w:rsidRDefault="004C19D7" w:rsidP="004C19D7">
      <w:pPr>
        <w:pStyle w:val="NoSpacing"/>
        <w:numPr>
          <w:ilvl w:val="0"/>
          <w:numId w:val="23"/>
        </w:numPr>
      </w:pPr>
      <w:r w:rsidRPr="004C19D7">
        <w:t>Sharing redlined version of proposed Policy Manual changes to dated 2019 version of IT Division section.</w:t>
      </w:r>
    </w:p>
    <w:p w14:paraId="0F187AD6" w14:textId="77777777" w:rsidR="004C19D7" w:rsidRPr="004C19D7" w:rsidRDefault="004C19D7" w:rsidP="004C19D7">
      <w:pPr>
        <w:pStyle w:val="NoSpacing"/>
        <w:numPr>
          <w:ilvl w:val="0"/>
          <w:numId w:val="23"/>
        </w:numPr>
      </w:pPr>
      <w:r w:rsidRPr="004C19D7">
        <w:t>New or improved Conferencing and modernize document sharing / management platform</w:t>
      </w:r>
    </w:p>
    <w:p w14:paraId="392D1AE4" w14:textId="77777777" w:rsidR="004C19D7" w:rsidRPr="004C19D7" w:rsidRDefault="004C19D7" w:rsidP="004C19D7">
      <w:pPr>
        <w:pStyle w:val="NoSpacing"/>
      </w:pPr>
    </w:p>
    <w:p w14:paraId="126D6AAF" w14:textId="77777777" w:rsidR="004C19D7" w:rsidRPr="004C19D7" w:rsidRDefault="004C19D7" w:rsidP="004C19D7">
      <w:pPr>
        <w:pStyle w:val="NoSpacing"/>
      </w:pPr>
      <w:r w:rsidRPr="004C19D7">
        <w:rPr>
          <w:b/>
          <w:bCs/>
        </w:rPr>
        <w:t>Initial informal IT Division + volunteers call</w:t>
      </w:r>
      <w:r w:rsidRPr="004C19D7">
        <w:t>s</w:t>
      </w:r>
    </w:p>
    <w:p w14:paraId="0AA2647D" w14:textId="77777777" w:rsidR="004C19D7" w:rsidRPr="004C19D7" w:rsidRDefault="004C19D7" w:rsidP="004C19D7">
      <w:pPr>
        <w:pStyle w:val="NoSpacing"/>
        <w:numPr>
          <w:ilvl w:val="0"/>
          <w:numId w:val="23"/>
        </w:numPr>
      </w:pPr>
      <w:r w:rsidRPr="004C19D7">
        <w:t>6 Attendees on January IT Division information session calls</w:t>
      </w:r>
    </w:p>
    <w:p w14:paraId="12F5C9A2" w14:textId="77777777" w:rsidR="004C19D7" w:rsidRPr="004C19D7" w:rsidRDefault="004C19D7" w:rsidP="004C19D7">
      <w:pPr>
        <w:pStyle w:val="NoSpacing"/>
      </w:pPr>
    </w:p>
    <w:p w14:paraId="7A45047E" w14:textId="77777777" w:rsidR="004C19D7" w:rsidRPr="004C19D7" w:rsidRDefault="004C19D7" w:rsidP="004C19D7">
      <w:pPr>
        <w:pStyle w:val="NoSpacing"/>
      </w:pPr>
      <w:r w:rsidRPr="004C19D7">
        <w:rPr>
          <w:b/>
          <w:bCs/>
        </w:rPr>
        <w:t>Drilldown: IT Roles and Resources Policy Manual updates</w:t>
      </w:r>
      <w:r w:rsidRPr="004C19D7">
        <w:t xml:space="preserve">  [shorten; simplify many changes from last 2019 version]</w:t>
      </w:r>
    </w:p>
    <w:p w14:paraId="44CA6244" w14:textId="77777777" w:rsidR="004C19D7" w:rsidRPr="004C19D7" w:rsidRDefault="004C19D7" w:rsidP="004C19D7">
      <w:pPr>
        <w:pStyle w:val="NoSpacing"/>
      </w:pPr>
    </w:p>
    <w:p w14:paraId="2328945C" w14:textId="77777777" w:rsidR="004C19D7" w:rsidRPr="004C19D7" w:rsidRDefault="004C19D7" w:rsidP="004C19D7">
      <w:pPr>
        <w:pStyle w:val="NoSpacing"/>
        <w:numPr>
          <w:ilvl w:val="1"/>
          <w:numId w:val="23"/>
        </w:numPr>
      </w:pPr>
      <w:r w:rsidRPr="004C19D7">
        <w:t>Define roles</w:t>
      </w:r>
    </w:p>
    <w:p w14:paraId="66D0561A" w14:textId="77777777" w:rsidR="004C19D7" w:rsidRPr="004C19D7" w:rsidRDefault="004C19D7" w:rsidP="004C19D7">
      <w:pPr>
        <w:pStyle w:val="NoSpacing"/>
        <w:numPr>
          <w:ilvl w:val="1"/>
          <w:numId w:val="23"/>
        </w:numPr>
      </w:pPr>
      <w:r w:rsidRPr="004C19D7">
        <w:t>Include NDA in procedure workflow (Ops)</w:t>
      </w:r>
    </w:p>
    <w:p w14:paraId="618404A0" w14:textId="77777777" w:rsidR="004C19D7" w:rsidRPr="004C19D7" w:rsidRDefault="004C19D7" w:rsidP="004C19D7">
      <w:pPr>
        <w:pStyle w:val="NoSpacing"/>
        <w:numPr>
          <w:ilvl w:val="1"/>
          <w:numId w:val="23"/>
        </w:numPr>
      </w:pPr>
      <w:r w:rsidRPr="004C19D7">
        <w:t>Eliminate mention of “retired IT roles</w:t>
      </w:r>
    </w:p>
    <w:p w14:paraId="64637158" w14:textId="77777777" w:rsidR="004C19D7" w:rsidRPr="004C19D7" w:rsidRDefault="004C19D7" w:rsidP="009731C2">
      <w:pPr>
        <w:tabs>
          <w:tab w:val="left" w:pos="3360"/>
        </w:tabs>
        <w:spacing w:after="0" w:line="276" w:lineRule="auto"/>
        <w:rPr>
          <w:rFonts w:cstheme="minorHAnsi"/>
          <w:b/>
        </w:rPr>
      </w:pPr>
    </w:p>
    <w:p w14:paraId="5CD99079" w14:textId="77777777" w:rsidR="004C19D7" w:rsidRPr="00684648" w:rsidRDefault="004C19D7" w:rsidP="009731C2">
      <w:pPr>
        <w:tabs>
          <w:tab w:val="left" w:pos="3360"/>
        </w:tabs>
        <w:spacing w:after="0" w:line="276" w:lineRule="auto"/>
        <w:rPr>
          <w:rFonts w:cstheme="minorHAnsi"/>
          <w:b/>
          <w:bCs/>
          <w:color w:val="FF0000"/>
        </w:rPr>
      </w:pPr>
    </w:p>
    <w:p w14:paraId="28E5DD98" w14:textId="211BBEC3" w:rsidR="002F1336" w:rsidRDefault="002F1336" w:rsidP="009731C2">
      <w:pPr>
        <w:tabs>
          <w:tab w:val="left" w:pos="3360"/>
        </w:tabs>
        <w:spacing w:after="0" w:line="276" w:lineRule="auto"/>
        <w:rPr>
          <w:rFonts w:cstheme="minorHAnsi"/>
          <w:b/>
        </w:rPr>
      </w:pPr>
      <w:r w:rsidRPr="004C39D1">
        <w:rPr>
          <w:rFonts w:cstheme="minorHAnsi"/>
          <w:b/>
        </w:rPr>
        <w:t>Convention Report</w:t>
      </w:r>
    </w:p>
    <w:p w14:paraId="7FEE5348" w14:textId="23E2B42D" w:rsidR="004C19D7" w:rsidRPr="00560BDE" w:rsidRDefault="00560BDE" w:rsidP="009731C2">
      <w:pPr>
        <w:tabs>
          <w:tab w:val="left" w:pos="3360"/>
        </w:tabs>
        <w:spacing w:after="0" w:line="276" w:lineRule="auto"/>
        <w:rPr>
          <w:rFonts w:cstheme="minorHAnsi"/>
          <w:bCs/>
          <w:color w:val="FF0000"/>
        </w:rPr>
      </w:pPr>
      <w:r>
        <w:rPr>
          <w:rFonts w:cstheme="minorHAnsi"/>
          <w:bCs/>
        </w:rPr>
        <w:t>Venue narrowed down to two possibilities</w:t>
      </w:r>
      <w:r w:rsidR="007F5C1D">
        <w:rPr>
          <w:rFonts w:cstheme="minorHAnsi"/>
          <w:bCs/>
        </w:rPr>
        <w:t xml:space="preserve"> for March 2024 Convention.</w:t>
      </w:r>
    </w:p>
    <w:p w14:paraId="702A13BC" w14:textId="32F6D059" w:rsidR="002F1336" w:rsidRDefault="002F1336" w:rsidP="009731C2">
      <w:pPr>
        <w:spacing w:after="0" w:line="276" w:lineRule="auto"/>
        <w:contextualSpacing/>
        <w:rPr>
          <w:rFonts w:cstheme="minorHAnsi"/>
          <w:b/>
        </w:rPr>
      </w:pPr>
      <w:r w:rsidRPr="004C39D1">
        <w:rPr>
          <w:rFonts w:cstheme="minorHAnsi"/>
          <w:b/>
        </w:rPr>
        <w:t>LP National Report</w:t>
      </w:r>
    </w:p>
    <w:p w14:paraId="2DC8BB99" w14:textId="69788079" w:rsidR="007F5C1D" w:rsidRPr="007F5C1D" w:rsidRDefault="007F5C1D" w:rsidP="009731C2">
      <w:pPr>
        <w:spacing w:after="0" w:line="276" w:lineRule="auto"/>
        <w:contextualSpacing/>
        <w:rPr>
          <w:rFonts w:cstheme="minorHAnsi"/>
          <w:bCs/>
        </w:rPr>
      </w:pPr>
      <w:r>
        <w:rPr>
          <w:rFonts w:cstheme="minorHAnsi"/>
          <w:bCs/>
        </w:rPr>
        <w:t>There is movement regarding the replacement of Joseph Ecklund as Region 6 Rep.</w:t>
      </w:r>
    </w:p>
    <w:p w14:paraId="63C1066A" w14:textId="77777777" w:rsidR="002F1336" w:rsidRPr="004C39D1" w:rsidRDefault="002F1336" w:rsidP="002F1336">
      <w:pPr>
        <w:tabs>
          <w:tab w:val="left" w:pos="3360"/>
        </w:tabs>
        <w:spacing w:after="0" w:line="240" w:lineRule="auto"/>
        <w:rPr>
          <w:rFonts w:cstheme="minorHAnsi"/>
        </w:rPr>
      </w:pPr>
    </w:p>
    <w:p w14:paraId="383735C3" w14:textId="6AA827C7" w:rsidR="002F1336" w:rsidRPr="00684648" w:rsidRDefault="002F1336" w:rsidP="002F1336">
      <w:pPr>
        <w:tabs>
          <w:tab w:val="left" w:pos="3360"/>
        </w:tabs>
        <w:spacing w:after="0" w:line="240" w:lineRule="auto"/>
        <w:rPr>
          <w:rFonts w:cstheme="minorHAnsi"/>
          <w:b/>
          <w:color w:val="FF0000"/>
        </w:rPr>
      </w:pPr>
      <w:r w:rsidRPr="004C39D1">
        <w:rPr>
          <w:rFonts w:cstheme="minorHAnsi"/>
          <w:b/>
          <w:u w:val="single"/>
        </w:rPr>
        <w:t>OLD BUSINESS:</w:t>
      </w:r>
      <w:r w:rsidRPr="004C39D1">
        <w:rPr>
          <w:rFonts w:cstheme="minorHAnsi"/>
          <w:b/>
        </w:rPr>
        <w:t xml:space="preserve">  </w:t>
      </w:r>
      <w:r w:rsidR="001934CC">
        <w:rPr>
          <w:rFonts w:cstheme="minorHAnsi"/>
          <w:b/>
        </w:rPr>
        <w:t>N/A</w:t>
      </w:r>
    </w:p>
    <w:p w14:paraId="289DAB7F" w14:textId="77777777" w:rsidR="002F1336" w:rsidRPr="004C39D1" w:rsidRDefault="002F1336" w:rsidP="002F1336">
      <w:pPr>
        <w:tabs>
          <w:tab w:val="left" w:pos="3360"/>
        </w:tabs>
        <w:spacing w:after="0" w:line="240" w:lineRule="auto"/>
        <w:rPr>
          <w:rFonts w:cstheme="minorHAnsi"/>
          <w:b/>
          <w:u w:val="single"/>
        </w:rPr>
      </w:pPr>
    </w:p>
    <w:p w14:paraId="43C8F42A" w14:textId="4772999A" w:rsidR="002F1336" w:rsidRDefault="002F1336" w:rsidP="002F1336">
      <w:pPr>
        <w:tabs>
          <w:tab w:val="left" w:pos="3360"/>
        </w:tabs>
        <w:spacing w:after="0" w:line="240" w:lineRule="auto"/>
        <w:rPr>
          <w:rFonts w:cstheme="minorHAnsi"/>
          <w:b/>
        </w:rPr>
      </w:pPr>
      <w:r w:rsidRPr="004C39D1">
        <w:rPr>
          <w:rFonts w:cstheme="minorHAnsi"/>
          <w:b/>
          <w:u w:val="single"/>
        </w:rPr>
        <w:t>NEW BUSINESS:</w:t>
      </w:r>
      <w:r w:rsidRPr="004C39D1">
        <w:rPr>
          <w:rFonts w:cstheme="minorHAnsi"/>
          <w:b/>
        </w:rPr>
        <w:t xml:space="preserve"> </w:t>
      </w:r>
    </w:p>
    <w:p w14:paraId="0F4BBE9C" w14:textId="77777777" w:rsidR="002F1336" w:rsidRDefault="002F1336" w:rsidP="002F1336">
      <w:pPr>
        <w:tabs>
          <w:tab w:val="left" w:pos="3360"/>
        </w:tabs>
        <w:spacing w:after="0" w:line="240" w:lineRule="auto"/>
        <w:rPr>
          <w:rFonts w:cstheme="minorHAnsi"/>
          <w:b/>
        </w:rPr>
      </w:pPr>
    </w:p>
    <w:p w14:paraId="7A017A09" w14:textId="77777777" w:rsidR="00D47E30" w:rsidRDefault="008E5926" w:rsidP="001F1D14">
      <w:pPr>
        <w:tabs>
          <w:tab w:val="left" w:pos="3360"/>
        </w:tabs>
        <w:spacing w:after="0" w:line="240" w:lineRule="auto"/>
        <w:rPr>
          <w:rFonts w:ascii="Verdana" w:hAnsi="Verdana"/>
          <w:color w:val="2C363A"/>
          <w:sz w:val="20"/>
          <w:szCs w:val="20"/>
          <w:shd w:val="clear" w:color="auto" w:fill="FFFFFF"/>
        </w:rPr>
      </w:pPr>
      <w:r w:rsidRPr="001F1D14">
        <w:rPr>
          <w:rStyle w:val="Strong"/>
          <w:rFonts w:ascii="Verdana" w:hAnsi="Verdana"/>
          <w:color w:val="2C363A"/>
          <w:sz w:val="20"/>
          <w:szCs w:val="20"/>
          <w:shd w:val="clear" w:color="auto" w:fill="FFFFFF"/>
        </w:rPr>
        <w:t>Motion to adopt </w:t>
      </w:r>
      <w:r w:rsidRPr="001F1D14">
        <w:rPr>
          <w:rFonts w:ascii="Verdana" w:hAnsi="Verdana"/>
          <w:color w:val="2C363A"/>
          <w:sz w:val="20"/>
          <w:szCs w:val="20"/>
          <w:shd w:val="clear" w:color="auto" w:fill="FFFFFF"/>
        </w:rPr>
        <w:t>revisions to the 2019 version of the Libertarian Party of Illinois Policy Manual's IT Division section as noted in the DRAFT document sent 2 weeks earlier.</w:t>
      </w:r>
    </w:p>
    <w:p w14:paraId="49348FCF" w14:textId="77777777" w:rsidR="00AF3524" w:rsidRDefault="00AF3524" w:rsidP="001F1D14">
      <w:pPr>
        <w:tabs>
          <w:tab w:val="left" w:pos="3360"/>
        </w:tabs>
        <w:spacing w:after="0" w:line="240" w:lineRule="auto"/>
        <w:rPr>
          <w:rFonts w:ascii="Verdana" w:hAnsi="Verdana"/>
          <w:color w:val="2C363A"/>
          <w:sz w:val="20"/>
          <w:szCs w:val="20"/>
          <w:shd w:val="clear" w:color="auto" w:fill="FFFFFF"/>
        </w:rPr>
      </w:pPr>
    </w:p>
    <w:p w14:paraId="74C7AD59" w14:textId="67447B21" w:rsidR="008E5926" w:rsidRPr="001F1D14" w:rsidRDefault="00432107" w:rsidP="001F1D14">
      <w:pPr>
        <w:tabs>
          <w:tab w:val="left" w:pos="3360"/>
        </w:tabs>
        <w:spacing w:after="0" w:line="240" w:lineRule="auto"/>
        <w:rPr>
          <w:rFonts w:ascii="Verdana" w:hAnsi="Verdana"/>
          <w:color w:val="2C363A"/>
          <w:sz w:val="20"/>
          <w:szCs w:val="20"/>
          <w:shd w:val="clear" w:color="auto" w:fill="FFFFFF"/>
        </w:rPr>
      </w:pPr>
      <w:r>
        <w:rPr>
          <w:rFonts w:ascii="Verdana" w:hAnsi="Verdana"/>
          <w:color w:val="2C363A"/>
          <w:sz w:val="20"/>
          <w:szCs w:val="20"/>
          <w:shd w:val="clear" w:color="auto" w:fill="FFFFFF"/>
        </w:rPr>
        <w:t>PASSED w/o</w:t>
      </w:r>
      <w:r w:rsidR="007D4F32">
        <w:rPr>
          <w:rFonts w:ascii="Verdana" w:hAnsi="Verdana"/>
          <w:color w:val="2C363A"/>
          <w:sz w:val="20"/>
          <w:szCs w:val="20"/>
          <w:shd w:val="clear" w:color="auto" w:fill="FFFFFF"/>
        </w:rPr>
        <w:t>.</w:t>
      </w:r>
    </w:p>
    <w:p w14:paraId="2A5189E8" w14:textId="77777777" w:rsidR="00916167" w:rsidRPr="008E5926" w:rsidRDefault="00916167" w:rsidP="00916167">
      <w:pPr>
        <w:pStyle w:val="ListParagraph"/>
        <w:tabs>
          <w:tab w:val="left" w:pos="3360"/>
        </w:tabs>
        <w:spacing w:after="0" w:line="240" w:lineRule="auto"/>
        <w:rPr>
          <w:rFonts w:ascii="Verdana" w:hAnsi="Verdana"/>
          <w:color w:val="2C363A"/>
          <w:sz w:val="20"/>
          <w:szCs w:val="20"/>
          <w:shd w:val="clear" w:color="auto" w:fill="FFFFFF"/>
        </w:rPr>
      </w:pPr>
    </w:p>
    <w:p w14:paraId="14FBB870" w14:textId="3D836929" w:rsidR="00916167" w:rsidRPr="00916167" w:rsidRDefault="00916167" w:rsidP="00D311AC">
      <w:pPr>
        <w:shd w:val="clear" w:color="auto" w:fill="FFFFFF"/>
        <w:spacing w:after="100" w:afterAutospacing="1" w:line="240" w:lineRule="auto"/>
        <w:rPr>
          <w:rFonts w:ascii="Verdana" w:eastAsia="Times New Roman" w:hAnsi="Verdana" w:cs="Times New Roman"/>
          <w:color w:val="2C363A"/>
          <w:sz w:val="20"/>
          <w:szCs w:val="20"/>
        </w:rPr>
      </w:pPr>
      <w:bookmarkStart w:id="0" w:name="_Hlk127265595"/>
      <w:r w:rsidRPr="00916167">
        <w:rPr>
          <w:rFonts w:ascii="Verdana" w:eastAsia="Times New Roman" w:hAnsi="Verdana" w:cs="Times New Roman"/>
          <w:b/>
          <w:bCs/>
          <w:color w:val="2C363A"/>
          <w:sz w:val="20"/>
          <w:szCs w:val="20"/>
        </w:rPr>
        <w:t>Motion to adopt </w:t>
      </w:r>
      <w:r w:rsidRPr="00916167">
        <w:rPr>
          <w:rFonts w:ascii="Verdana" w:eastAsia="Times New Roman" w:hAnsi="Verdana" w:cs="Times New Roman"/>
          <w:color w:val="2C363A"/>
          <w:sz w:val="20"/>
          <w:szCs w:val="20"/>
        </w:rPr>
        <w:t xml:space="preserve">the following two-part policy related to the use of a dedicated IT </w:t>
      </w:r>
      <w:bookmarkEnd w:id="0"/>
      <w:r w:rsidRPr="00916167">
        <w:rPr>
          <w:rFonts w:ascii="Verdana" w:eastAsia="Times New Roman" w:hAnsi="Verdana" w:cs="Times New Roman"/>
          <w:color w:val="2C363A"/>
          <w:sz w:val="20"/>
          <w:szCs w:val="20"/>
        </w:rPr>
        <w:t>Division Policy and Operations Manual:</w:t>
      </w:r>
    </w:p>
    <w:p w14:paraId="20219B42" w14:textId="77777777" w:rsidR="0096550F" w:rsidRDefault="0096550F" w:rsidP="00D311AC">
      <w:pPr>
        <w:shd w:val="clear" w:color="auto" w:fill="FFFFFF"/>
        <w:spacing w:after="100" w:afterAutospacing="1" w:line="240" w:lineRule="auto"/>
        <w:rPr>
          <w:rFonts w:ascii="Verdana" w:eastAsia="Times New Roman" w:hAnsi="Verdana" w:cs="Times New Roman"/>
          <w:color w:val="2C363A"/>
          <w:sz w:val="20"/>
          <w:szCs w:val="20"/>
        </w:rPr>
      </w:pPr>
      <w:r w:rsidRPr="0096550F">
        <w:rPr>
          <w:rFonts w:ascii="Verdana" w:eastAsia="Times New Roman" w:hAnsi="Verdana" w:cs="Times New Roman"/>
          <w:color w:val="2C363A"/>
          <w:sz w:val="20"/>
          <w:szCs w:val="20"/>
        </w:rPr>
        <w:t>2.1 - Establish a separate LP of Illinois IT Policy and IT Operations Manual, stored securely with appropriate member and admin access versions for security purposes.  This document replaces Appendix E adopted in the prevailing 2019 version of the LP of Illinois Policy Manual.</w:t>
      </w:r>
    </w:p>
    <w:p w14:paraId="3EB56EB9" w14:textId="58DC58FE" w:rsidR="00D47E30" w:rsidRDefault="00916167" w:rsidP="00D311AC">
      <w:pPr>
        <w:shd w:val="clear" w:color="auto" w:fill="FFFFFF"/>
        <w:spacing w:after="100" w:afterAutospacing="1" w:line="240" w:lineRule="auto"/>
        <w:rPr>
          <w:rFonts w:ascii="Verdana" w:eastAsia="Times New Roman" w:hAnsi="Verdana" w:cs="Times New Roman"/>
          <w:color w:val="2C363A"/>
          <w:sz w:val="20"/>
          <w:szCs w:val="20"/>
        </w:rPr>
      </w:pPr>
      <w:r w:rsidRPr="00916167">
        <w:rPr>
          <w:rFonts w:ascii="Verdana" w:eastAsia="Times New Roman" w:hAnsi="Verdana" w:cs="Times New Roman"/>
          <w:color w:val="2C363A"/>
          <w:sz w:val="20"/>
          <w:szCs w:val="20"/>
        </w:rPr>
        <w:t>2.2 It is further proposed that the adoption of the initial text of, and all subsequent changes to, the IT Policy and IT Operations Manual be approved by the Executive Committee in Executive Session.</w:t>
      </w:r>
    </w:p>
    <w:p w14:paraId="263F58F5" w14:textId="35C8F92E" w:rsidR="00AF3524" w:rsidRDefault="00485BC2" w:rsidP="00D311AC">
      <w:pPr>
        <w:shd w:val="clear" w:color="auto" w:fill="FFFFFF"/>
        <w:spacing w:after="100" w:afterAutospacing="1" w:line="240" w:lineRule="auto"/>
        <w:rPr>
          <w:rFonts w:ascii="Verdana" w:eastAsia="Times New Roman" w:hAnsi="Verdana" w:cs="Times New Roman"/>
          <w:color w:val="2C363A"/>
          <w:sz w:val="20"/>
          <w:szCs w:val="20"/>
        </w:rPr>
      </w:pPr>
      <w:r>
        <w:rPr>
          <w:rFonts w:ascii="Verdana" w:eastAsia="Times New Roman" w:hAnsi="Verdana" w:cs="Times New Roman"/>
          <w:color w:val="2C363A"/>
          <w:sz w:val="20"/>
          <w:szCs w:val="20"/>
        </w:rPr>
        <w:t>PASSED w/o</w:t>
      </w:r>
      <w:r w:rsidR="009F30E6">
        <w:rPr>
          <w:rFonts w:ascii="Verdana" w:eastAsia="Times New Roman" w:hAnsi="Verdana" w:cs="Times New Roman"/>
          <w:color w:val="2C363A"/>
          <w:sz w:val="20"/>
          <w:szCs w:val="20"/>
        </w:rPr>
        <w:t>.</w:t>
      </w:r>
    </w:p>
    <w:p w14:paraId="70253800" w14:textId="284B0DC0" w:rsidR="00D311AC" w:rsidRDefault="00D311AC" w:rsidP="00D311AC">
      <w:pPr>
        <w:shd w:val="clear" w:color="auto" w:fill="FFFFFF"/>
        <w:spacing w:after="100" w:afterAutospacing="1" w:line="240" w:lineRule="auto"/>
        <w:rPr>
          <w:rFonts w:ascii="Verdana" w:eastAsia="Times New Roman" w:hAnsi="Verdana" w:cs="Times New Roman"/>
          <w:color w:val="2C363A"/>
          <w:sz w:val="20"/>
          <w:szCs w:val="20"/>
        </w:rPr>
      </w:pPr>
      <w:r w:rsidRPr="00916167">
        <w:rPr>
          <w:rFonts w:ascii="Verdana" w:eastAsia="Times New Roman" w:hAnsi="Verdana" w:cs="Times New Roman"/>
          <w:b/>
          <w:bCs/>
          <w:color w:val="2C363A"/>
          <w:sz w:val="20"/>
          <w:szCs w:val="20"/>
        </w:rPr>
        <w:t>Motion to</w:t>
      </w:r>
      <w:r w:rsidR="00395165">
        <w:rPr>
          <w:rFonts w:ascii="Verdana" w:eastAsia="Times New Roman" w:hAnsi="Verdana" w:cs="Times New Roman"/>
          <w:b/>
          <w:bCs/>
          <w:color w:val="2C363A"/>
          <w:sz w:val="20"/>
          <w:szCs w:val="20"/>
        </w:rPr>
        <w:t xml:space="preserve"> discuss</w:t>
      </w:r>
      <w:r w:rsidRPr="00916167">
        <w:rPr>
          <w:rFonts w:ascii="Verdana" w:eastAsia="Times New Roman" w:hAnsi="Verdana" w:cs="Times New Roman"/>
          <w:b/>
          <w:bCs/>
          <w:color w:val="2C363A"/>
          <w:sz w:val="20"/>
          <w:szCs w:val="20"/>
        </w:rPr>
        <w:t xml:space="preserve"> </w:t>
      </w:r>
      <w:r w:rsidR="00395165" w:rsidRPr="00395165">
        <w:rPr>
          <w:rFonts w:ascii="Verdana" w:eastAsia="Times New Roman" w:hAnsi="Verdana" w:cs="Times New Roman"/>
          <w:color w:val="2C363A"/>
          <w:sz w:val="20"/>
          <w:szCs w:val="20"/>
        </w:rPr>
        <w:t>the survey that was proposed last year before the election.</w:t>
      </w:r>
    </w:p>
    <w:p w14:paraId="29CF490E" w14:textId="3A59417E" w:rsidR="00D311AC" w:rsidRPr="005667BC" w:rsidRDefault="00100E4B" w:rsidP="00CC1900">
      <w:pPr>
        <w:shd w:val="clear" w:color="auto" w:fill="FFFFFF"/>
        <w:spacing w:after="100" w:afterAutospacing="1" w:line="240" w:lineRule="auto"/>
      </w:pPr>
      <w:r>
        <w:rPr>
          <w:rFonts w:ascii="Verdana" w:eastAsia="Times New Roman" w:hAnsi="Verdana" w:cs="Times New Roman"/>
          <w:color w:val="2C363A"/>
          <w:sz w:val="20"/>
          <w:szCs w:val="20"/>
        </w:rPr>
        <w:t>PASSED w/o.</w:t>
      </w:r>
      <w:r w:rsidR="00D311AC">
        <w:rPr>
          <w:rFonts w:ascii="Verdana" w:eastAsia="Times New Roman" w:hAnsi="Verdana" w:cs="Times New Roman"/>
          <w:color w:val="2C363A"/>
          <w:sz w:val="20"/>
          <w:szCs w:val="20"/>
        </w:rPr>
        <w:tab/>
      </w:r>
    </w:p>
    <w:p w14:paraId="6478DC17" w14:textId="38DB8B25" w:rsidR="002F1336" w:rsidRDefault="002F1336" w:rsidP="002F1336">
      <w:pPr>
        <w:tabs>
          <w:tab w:val="left" w:pos="3360"/>
        </w:tabs>
        <w:spacing w:after="0" w:line="240" w:lineRule="auto"/>
        <w:rPr>
          <w:rFonts w:eastAsia="Times New Roman" w:cstheme="minorHAnsi"/>
          <w:b/>
          <w:color w:val="222222"/>
        </w:rPr>
      </w:pPr>
      <w:r w:rsidRPr="004C39D1">
        <w:rPr>
          <w:rFonts w:eastAsia="Times New Roman" w:cstheme="minorHAnsi"/>
          <w:b/>
          <w:color w:val="222222"/>
          <w:u w:val="single"/>
        </w:rPr>
        <w:t>Next Meeting Date:</w:t>
      </w:r>
      <w:r w:rsidRPr="004C39D1">
        <w:rPr>
          <w:rFonts w:eastAsia="Times New Roman" w:cstheme="minorHAnsi"/>
          <w:b/>
          <w:color w:val="222222"/>
        </w:rPr>
        <w:t xml:space="preserve"> </w:t>
      </w:r>
      <w:r w:rsidR="00BB45F7">
        <w:rPr>
          <w:rFonts w:eastAsia="Times New Roman" w:cstheme="minorHAnsi"/>
          <w:b/>
          <w:color w:val="222222"/>
        </w:rPr>
        <w:t>March 21, 2023.</w:t>
      </w:r>
    </w:p>
    <w:p w14:paraId="0BA051E6" w14:textId="7CFB2A4C" w:rsidR="002F1336" w:rsidRPr="004C39D1" w:rsidRDefault="002F1336" w:rsidP="002F1336">
      <w:pPr>
        <w:tabs>
          <w:tab w:val="left" w:pos="3360"/>
        </w:tabs>
        <w:spacing w:after="0" w:line="240" w:lineRule="auto"/>
        <w:rPr>
          <w:rFonts w:eastAsia="Times New Roman" w:cstheme="minorHAnsi"/>
          <w:bCs/>
          <w:color w:val="222222"/>
        </w:rPr>
      </w:pPr>
    </w:p>
    <w:p w14:paraId="20729B7B" w14:textId="77777777" w:rsidR="002F1336" w:rsidRPr="004C39D1" w:rsidRDefault="002F1336" w:rsidP="002F1336">
      <w:pPr>
        <w:shd w:val="clear" w:color="auto" w:fill="FFFFFF"/>
        <w:spacing w:after="0" w:line="240" w:lineRule="auto"/>
        <w:rPr>
          <w:rFonts w:eastAsia="Times New Roman" w:cstheme="minorHAnsi"/>
          <w:b/>
          <w:color w:val="222222"/>
          <w:u w:val="single"/>
        </w:rPr>
      </w:pPr>
    </w:p>
    <w:p w14:paraId="298378D3" w14:textId="7C6C6C7B" w:rsidR="007D2ADA" w:rsidRDefault="00100E4B" w:rsidP="007D7C99">
      <w:pPr>
        <w:shd w:val="clear" w:color="auto" w:fill="FFFFFF"/>
        <w:spacing w:after="0" w:line="240" w:lineRule="auto"/>
        <w:rPr>
          <w:rFonts w:eastAsia="Times New Roman" w:cstheme="minorHAnsi"/>
          <w:b/>
          <w:color w:val="222222"/>
        </w:rPr>
      </w:pPr>
      <w:r w:rsidRPr="009F30E6">
        <w:rPr>
          <w:rFonts w:eastAsia="Times New Roman" w:cstheme="minorHAnsi"/>
          <w:b/>
          <w:color w:val="222222"/>
        </w:rPr>
        <w:t>Motion to</w:t>
      </w:r>
      <w:r w:rsidR="009F30E6" w:rsidRPr="009F30E6">
        <w:rPr>
          <w:rFonts w:eastAsia="Times New Roman" w:cstheme="minorHAnsi"/>
          <w:b/>
          <w:color w:val="222222"/>
        </w:rPr>
        <w:t xml:space="preserve"> </w:t>
      </w:r>
      <w:r w:rsidR="002F1336" w:rsidRPr="009F30E6">
        <w:rPr>
          <w:rFonts w:eastAsia="Times New Roman" w:cstheme="minorHAnsi"/>
          <w:b/>
          <w:color w:val="222222"/>
        </w:rPr>
        <w:t>Adjourn</w:t>
      </w:r>
      <w:r w:rsidR="00BF7C1F">
        <w:rPr>
          <w:rFonts w:eastAsia="Times New Roman" w:cstheme="minorHAnsi"/>
          <w:b/>
          <w:color w:val="222222"/>
        </w:rPr>
        <w:t xml:space="preserve"> (Blair-Smith) </w:t>
      </w:r>
      <w:r w:rsidR="00E51DE9">
        <w:rPr>
          <w:rFonts w:eastAsia="Times New Roman" w:cstheme="minorHAnsi"/>
          <w:b/>
          <w:color w:val="222222"/>
        </w:rPr>
        <w:t xml:space="preserve">PASSED </w:t>
      </w:r>
      <w:r w:rsidR="00BF7C1F">
        <w:rPr>
          <w:rFonts w:eastAsia="Times New Roman" w:cstheme="minorHAnsi"/>
          <w:b/>
          <w:color w:val="222222"/>
        </w:rPr>
        <w:t>w/o 8:31 p.m.</w:t>
      </w:r>
    </w:p>
    <w:sectPr w:rsidR="007D2ADA" w:rsidSect="00587AF0">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87CC" w14:textId="77777777" w:rsidR="00C718D7" w:rsidRDefault="00C718D7" w:rsidP="00587AF0">
      <w:pPr>
        <w:spacing w:after="0" w:line="240" w:lineRule="auto"/>
      </w:pPr>
      <w:r>
        <w:separator/>
      </w:r>
    </w:p>
  </w:endnote>
  <w:endnote w:type="continuationSeparator" w:id="0">
    <w:p w14:paraId="5FE6C61B" w14:textId="77777777" w:rsidR="00C718D7" w:rsidRDefault="00C718D7"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4527" w14:textId="77777777" w:rsidR="00542A56" w:rsidRPr="004C39D1" w:rsidRDefault="00542A56" w:rsidP="00542A56">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6D04C46E" w14:textId="77777777" w:rsidR="00542A56" w:rsidRPr="004C39D1" w:rsidRDefault="00542A56" w:rsidP="00542A56">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1" w:history="1">
      <w:r w:rsidRPr="004C39D1">
        <w:rPr>
          <w:rStyle w:val="Hyperlink"/>
          <w:rFonts w:ascii="Arial" w:hAnsi="Arial" w:cs="Arial"/>
        </w:rPr>
        <w:t>www.uberconference.com/chairlpil</w:t>
      </w:r>
    </w:hyperlink>
  </w:p>
  <w:p w14:paraId="0C1FE08E" w14:textId="77777777" w:rsidR="00542A56" w:rsidRDefault="0054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FB95" w14:textId="77777777" w:rsidR="00C718D7" w:rsidRDefault="00C718D7" w:rsidP="00587AF0">
      <w:pPr>
        <w:spacing w:after="0" w:line="240" w:lineRule="auto"/>
      </w:pPr>
      <w:r>
        <w:separator/>
      </w:r>
    </w:p>
  </w:footnote>
  <w:footnote w:type="continuationSeparator" w:id="0">
    <w:p w14:paraId="491AE943" w14:textId="77777777" w:rsidR="00C718D7" w:rsidRDefault="00C718D7"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D11A831" w14:textId="2A97EBFA" w:rsidR="00587AF0" w:rsidRPr="00587AF0" w:rsidRDefault="00CD62D3" w:rsidP="00464DA5">
        <w:pPr>
          <w:tabs>
            <w:tab w:val="left" w:pos="3360"/>
          </w:tabs>
          <w:spacing w:line="240" w:lineRule="auto"/>
          <w:contextualSpacing/>
          <w:jc w:val="center"/>
          <w:rPr>
            <w:rFonts w:ascii="Arial" w:hAnsi="Arial" w:cs="Arial"/>
            <w:b/>
            <w:sz w:val="24"/>
            <w:szCs w:val="24"/>
          </w:rPr>
        </w:pPr>
        <w:r w:rsidRPr="00CD62D3">
          <w:rPr>
            <w:noProof/>
          </w:rPr>
          <w:drawing>
            <wp:anchor distT="0" distB="0" distL="114300" distR="114300" simplePos="0" relativeHeight="251658240" behindDoc="1" locked="0" layoutInCell="1" allowOverlap="1" wp14:anchorId="1F13F451" wp14:editId="1B59DC36">
              <wp:simplePos x="0" y="0"/>
              <wp:positionH relativeFrom="margin">
                <wp:align>left</wp:align>
              </wp:positionH>
              <wp:positionV relativeFrom="paragraph">
                <wp:posOffset>152400</wp:posOffset>
              </wp:positionV>
              <wp:extent cx="2905125" cy="1513205"/>
              <wp:effectExtent l="152400" t="152400" r="371475" b="353695"/>
              <wp:wrapTight wrapText="bothSides">
                <wp:wrapPolygon edited="0">
                  <wp:start x="567" y="-2175"/>
                  <wp:lineTo x="-1133" y="-1632"/>
                  <wp:lineTo x="-1133" y="22570"/>
                  <wp:lineTo x="-425" y="24473"/>
                  <wp:lineTo x="1275" y="25833"/>
                  <wp:lineTo x="1416" y="26377"/>
                  <wp:lineTo x="21671" y="26377"/>
                  <wp:lineTo x="21812" y="25833"/>
                  <wp:lineTo x="23512" y="24473"/>
                  <wp:lineTo x="24220" y="20394"/>
                  <wp:lineTo x="24220" y="2719"/>
                  <wp:lineTo x="22521" y="-1360"/>
                  <wp:lineTo x="22379" y="-2175"/>
                  <wp:lineTo x="567" y="-2175"/>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905125" cy="15132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5D76FF6"/>
    <w:multiLevelType w:val="hybridMultilevel"/>
    <w:tmpl w:val="4B2680EA"/>
    <w:lvl w:ilvl="0" w:tplc="F1C8296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F3FC3"/>
    <w:multiLevelType w:val="hybridMultilevel"/>
    <w:tmpl w:val="C46CD904"/>
    <w:lvl w:ilvl="0" w:tplc="FFD638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C72D2"/>
    <w:multiLevelType w:val="hybridMultilevel"/>
    <w:tmpl w:val="7DEA0F5C"/>
    <w:lvl w:ilvl="0" w:tplc="9A6A82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678CF"/>
    <w:multiLevelType w:val="hybridMultilevel"/>
    <w:tmpl w:val="4C8E416A"/>
    <w:lvl w:ilvl="0" w:tplc="028AE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6"/>
  </w:num>
  <w:num w:numId="2" w16cid:durableId="771895516">
    <w:abstractNumId w:val="8"/>
  </w:num>
  <w:num w:numId="3" w16cid:durableId="2001302929">
    <w:abstractNumId w:val="9"/>
  </w:num>
  <w:num w:numId="4" w16cid:durableId="941766563">
    <w:abstractNumId w:val="0"/>
  </w:num>
  <w:num w:numId="5" w16cid:durableId="537669123">
    <w:abstractNumId w:val="11"/>
  </w:num>
  <w:num w:numId="6" w16cid:durableId="301470449">
    <w:abstractNumId w:val="3"/>
  </w:num>
  <w:num w:numId="7" w16cid:durableId="553856752">
    <w:abstractNumId w:val="15"/>
  </w:num>
  <w:num w:numId="8" w16cid:durableId="224874270">
    <w:abstractNumId w:val="14"/>
  </w:num>
  <w:num w:numId="9" w16cid:durableId="829178080">
    <w:abstractNumId w:val="16"/>
  </w:num>
  <w:num w:numId="10" w16cid:durableId="1610232713">
    <w:abstractNumId w:val="4"/>
  </w:num>
  <w:num w:numId="11" w16cid:durableId="2109277312">
    <w:abstractNumId w:val="2"/>
  </w:num>
  <w:num w:numId="12" w16cid:durableId="1486582488">
    <w:abstractNumId w:val="13"/>
  </w:num>
  <w:num w:numId="13" w16cid:durableId="244073164">
    <w:abstractNumId w:val="6"/>
  </w:num>
  <w:num w:numId="14" w16cid:durableId="1940288488">
    <w:abstractNumId w:val="1"/>
  </w:num>
  <w:num w:numId="15" w16cid:durableId="252933208">
    <w:abstractNumId w:val="16"/>
  </w:num>
  <w:num w:numId="16" w16cid:durableId="1842086258">
    <w:abstractNumId w:val="4"/>
  </w:num>
  <w:num w:numId="17" w16cid:durableId="1368018941">
    <w:abstractNumId w:val="2"/>
  </w:num>
  <w:num w:numId="18" w16cid:durableId="1140149426">
    <w:abstractNumId w:val="17"/>
  </w:num>
  <w:num w:numId="19" w16cid:durableId="1222986636">
    <w:abstractNumId w:val="12"/>
  </w:num>
  <w:num w:numId="20" w16cid:durableId="1688292726">
    <w:abstractNumId w:val="7"/>
  </w:num>
  <w:num w:numId="21" w16cid:durableId="1565488307">
    <w:abstractNumId w:val="10"/>
  </w:num>
  <w:num w:numId="22" w16cid:durableId="1108231566">
    <w:abstractNumId w:val="16"/>
  </w:num>
  <w:num w:numId="23" w16cid:durableId="1340888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1662E"/>
    <w:rsid w:val="00036B0E"/>
    <w:rsid w:val="0004622F"/>
    <w:rsid w:val="00061180"/>
    <w:rsid w:val="000617A0"/>
    <w:rsid w:val="000854C8"/>
    <w:rsid w:val="000B2995"/>
    <w:rsid w:val="000B724E"/>
    <w:rsid w:val="000C1383"/>
    <w:rsid w:val="000D01D5"/>
    <w:rsid w:val="000D2C3E"/>
    <w:rsid w:val="000D30BD"/>
    <w:rsid w:val="000E4470"/>
    <w:rsid w:val="000E58E6"/>
    <w:rsid w:val="000F5DEE"/>
    <w:rsid w:val="0010070E"/>
    <w:rsid w:val="00100E4B"/>
    <w:rsid w:val="00105D3B"/>
    <w:rsid w:val="00112498"/>
    <w:rsid w:val="00123DC1"/>
    <w:rsid w:val="00130CB3"/>
    <w:rsid w:val="00137410"/>
    <w:rsid w:val="001448D4"/>
    <w:rsid w:val="001655C3"/>
    <w:rsid w:val="00171262"/>
    <w:rsid w:val="001824B6"/>
    <w:rsid w:val="00192107"/>
    <w:rsid w:val="001934CC"/>
    <w:rsid w:val="001F1D14"/>
    <w:rsid w:val="001F4EA7"/>
    <w:rsid w:val="0021223A"/>
    <w:rsid w:val="00212844"/>
    <w:rsid w:val="00221827"/>
    <w:rsid w:val="00254682"/>
    <w:rsid w:val="00266A51"/>
    <w:rsid w:val="0027218B"/>
    <w:rsid w:val="002725CF"/>
    <w:rsid w:val="002741EB"/>
    <w:rsid w:val="002867E0"/>
    <w:rsid w:val="002D24C3"/>
    <w:rsid w:val="002D393D"/>
    <w:rsid w:val="002F1336"/>
    <w:rsid w:val="002F50EF"/>
    <w:rsid w:val="00301827"/>
    <w:rsid w:val="003160FB"/>
    <w:rsid w:val="00316B87"/>
    <w:rsid w:val="00323783"/>
    <w:rsid w:val="00323FC3"/>
    <w:rsid w:val="003313FF"/>
    <w:rsid w:val="00332D2C"/>
    <w:rsid w:val="003572AB"/>
    <w:rsid w:val="003645A0"/>
    <w:rsid w:val="00375624"/>
    <w:rsid w:val="00395165"/>
    <w:rsid w:val="003A71D8"/>
    <w:rsid w:val="003A75DE"/>
    <w:rsid w:val="003B2B9B"/>
    <w:rsid w:val="003B4752"/>
    <w:rsid w:val="003B6525"/>
    <w:rsid w:val="003C70AF"/>
    <w:rsid w:val="003D62C1"/>
    <w:rsid w:val="003E37F2"/>
    <w:rsid w:val="003F63F7"/>
    <w:rsid w:val="00401346"/>
    <w:rsid w:val="0040384E"/>
    <w:rsid w:val="00407CDD"/>
    <w:rsid w:val="00432107"/>
    <w:rsid w:val="00433865"/>
    <w:rsid w:val="004414C5"/>
    <w:rsid w:val="00445C21"/>
    <w:rsid w:val="00460AFA"/>
    <w:rsid w:val="00464DA5"/>
    <w:rsid w:val="004739CA"/>
    <w:rsid w:val="00475DB5"/>
    <w:rsid w:val="004847EA"/>
    <w:rsid w:val="00485BC2"/>
    <w:rsid w:val="00493857"/>
    <w:rsid w:val="004A05D9"/>
    <w:rsid w:val="004B2BB3"/>
    <w:rsid w:val="004C19D7"/>
    <w:rsid w:val="004C1CE0"/>
    <w:rsid w:val="004C39D1"/>
    <w:rsid w:val="004C4D05"/>
    <w:rsid w:val="004D0693"/>
    <w:rsid w:val="004E07A1"/>
    <w:rsid w:val="004E45A1"/>
    <w:rsid w:val="004E4A87"/>
    <w:rsid w:val="00514B0B"/>
    <w:rsid w:val="00515D26"/>
    <w:rsid w:val="00531677"/>
    <w:rsid w:val="005337C6"/>
    <w:rsid w:val="00536237"/>
    <w:rsid w:val="00542A56"/>
    <w:rsid w:val="00551132"/>
    <w:rsid w:val="00552E4E"/>
    <w:rsid w:val="005541CE"/>
    <w:rsid w:val="00556777"/>
    <w:rsid w:val="00560BDE"/>
    <w:rsid w:val="005667BC"/>
    <w:rsid w:val="005672C9"/>
    <w:rsid w:val="0057418D"/>
    <w:rsid w:val="00576E4F"/>
    <w:rsid w:val="005804A2"/>
    <w:rsid w:val="00587AF0"/>
    <w:rsid w:val="005A2E70"/>
    <w:rsid w:val="005B3F73"/>
    <w:rsid w:val="005B4DDC"/>
    <w:rsid w:val="005C39A2"/>
    <w:rsid w:val="006003CE"/>
    <w:rsid w:val="0060754C"/>
    <w:rsid w:val="00610029"/>
    <w:rsid w:val="006302C9"/>
    <w:rsid w:val="00635B11"/>
    <w:rsid w:val="006367AA"/>
    <w:rsid w:val="00662DC6"/>
    <w:rsid w:val="00680033"/>
    <w:rsid w:val="00684224"/>
    <w:rsid w:val="00692739"/>
    <w:rsid w:val="00692A03"/>
    <w:rsid w:val="006A0E1A"/>
    <w:rsid w:val="006B6A1C"/>
    <w:rsid w:val="006C4092"/>
    <w:rsid w:val="006D1DAF"/>
    <w:rsid w:val="006D553E"/>
    <w:rsid w:val="006D6ADB"/>
    <w:rsid w:val="006E6527"/>
    <w:rsid w:val="007121E4"/>
    <w:rsid w:val="007163FB"/>
    <w:rsid w:val="00736158"/>
    <w:rsid w:val="00740E54"/>
    <w:rsid w:val="00753E79"/>
    <w:rsid w:val="00755D49"/>
    <w:rsid w:val="0076025D"/>
    <w:rsid w:val="00770FD4"/>
    <w:rsid w:val="00776F86"/>
    <w:rsid w:val="00795C58"/>
    <w:rsid w:val="007962D9"/>
    <w:rsid w:val="007A06BD"/>
    <w:rsid w:val="007A23AD"/>
    <w:rsid w:val="007B74D6"/>
    <w:rsid w:val="007C24C0"/>
    <w:rsid w:val="007D2ADA"/>
    <w:rsid w:val="007D4F32"/>
    <w:rsid w:val="007D7C99"/>
    <w:rsid w:val="007F41BD"/>
    <w:rsid w:val="007F4F3A"/>
    <w:rsid w:val="007F5C1D"/>
    <w:rsid w:val="0080186E"/>
    <w:rsid w:val="008063CA"/>
    <w:rsid w:val="00835628"/>
    <w:rsid w:val="00850270"/>
    <w:rsid w:val="00852542"/>
    <w:rsid w:val="00861660"/>
    <w:rsid w:val="00861D2B"/>
    <w:rsid w:val="008631F6"/>
    <w:rsid w:val="00864F80"/>
    <w:rsid w:val="00867425"/>
    <w:rsid w:val="008759C8"/>
    <w:rsid w:val="00882607"/>
    <w:rsid w:val="00887613"/>
    <w:rsid w:val="008B09DB"/>
    <w:rsid w:val="008B6B82"/>
    <w:rsid w:val="008C103D"/>
    <w:rsid w:val="008C6EDA"/>
    <w:rsid w:val="008D5707"/>
    <w:rsid w:val="008D5FE3"/>
    <w:rsid w:val="008E5926"/>
    <w:rsid w:val="008F5D6E"/>
    <w:rsid w:val="00901A2A"/>
    <w:rsid w:val="00904DC4"/>
    <w:rsid w:val="00912A53"/>
    <w:rsid w:val="00916167"/>
    <w:rsid w:val="009161E3"/>
    <w:rsid w:val="009169AA"/>
    <w:rsid w:val="0093139F"/>
    <w:rsid w:val="00931DB7"/>
    <w:rsid w:val="00934324"/>
    <w:rsid w:val="009371F2"/>
    <w:rsid w:val="00942C71"/>
    <w:rsid w:val="009504B6"/>
    <w:rsid w:val="00964EED"/>
    <w:rsid w:val="0096550F"/>
    <w:rsid w:val="00970760"/>
    <w:rsid w:val="009731C2"/>
    <w:rsid w:val="009821E3"/>
    <w:rsid w:val="009838CE"/>
    <w:rsid w:val="00992581"/>
    <w:rsid w:val="00994E72"/>
    <w:rsid w:val="009A716F"/>
    <w:rsid w:val="009B4EDD"/>
    <w:rsid w:val="009E125A"/>
    <w:rsid w:val="009E524A"/>
    <w:rsid w:val="009F30E6"/>
    <w:rsid w:val="00A15FFC"/>
    <w:rsid w:val="00A20D3B"/>
    <w:rsid w:val="00A2118A"/>
    <w:rsid w:val="00A22791"/>
    <w:rsid w:val="00A417BF"/>
    <w:rsid w:val="00A47395"/>
    <w:rsid w:val="00A511FD"/>
    <w:rsid w:val="00A55303"/>
    <w:rsid w:val="00A63212"/>
    <w:rsid w:val="00A712D9"/>
    <w:rsid w:val="00AB24D9"/>
    <w:rsid w:val="00AD1523"/>
    <w:rsid w:val="00AF0B60"/>
    <w:rsid w:val="00AF3524"/>
    <w:rsid w:val="00AF5BF2"/>
    <w:rsid w:val="00B11182"/>
    <w:rsid w:val="00B21FE4"/>
    <w:rsid w:val="00B239A3"/>
    <w:rsid w:val="00B41598"/>
    <w:rsid w:val="00B62BB2"/>
    <w:rsid w:val="00B6309F"/>
    <w:rsid w:val="00B74A15"/>
    <w:rsid w:val="00B87F18"/>
    <w:rsid w:val="00B91182"/>
    <w:rsid w:val="00BA1887"/>
    <w:rsid w:val="00BB45F7"/>
    <w:rsid w:val="00BC3BB0"/>
    <w:rsid w:val="00BD5549"/>
    <w:rsid w:val="00BD577F"/>
    <w:rsid w:val="00BE5B07"/>
    <w:rsid w:val="00BE6B23"/>
    <w:rsid w:val="00BF28F0"/>
    <w:rsid w:val="00BF771E"/>
    <w:rsid w:val="00BF7C1F"/>
    <w:rsid w:val="00C23C02"/>
    <w:rsid w:val="00C35570"/>
    <w:rsid w:val="00C3589B"/>
    <w:rsid w:val="00C458A8"/>
    <w:rsid w:val="00C57496"/>
    <w:rsid w:val="00C70DC4"/>
    <w:rsid w:val="00C718D7"/>
    <w:rsid w:val="00C76DB9"/>
    <w:rsid w:val="00C97707"/>
    <w:rsid w:val="00CA2A44"/>
    <w:rsid w:val="00CA2A63"/>
    <w:rsid w:val="00CA7251"/>
    <w:rsid w:val="00CC1900"/>
    <w:rsid w:val="00CD62D3"/>
    <w:rsid w:val="00D11951"/>
    <w:rsid w:val="00D311AC"/>
    <w:rsid w:val="00D47E30"/>
    <w:rsid w:val="00D63BF1"/>
    <w:rsid w:val="00DC7BF3"/>
    <w:rsid w:val="00DF620B"/>
    <w:rsid w:val="00DF7785"/>
    <w:rsid w:val="00E1704A"/>
    <w:rsid w:val="00E405BC"/>
    <w:rsid w:val="00E517E2"/>
    <w:rsid w:val="00E51DE9"/>
    <w:rsid w:val="00E814A9"/>
    <w:rsid w:val="00E87D3F"/>
    <w:rsid w:val="00EC3273"/>
    <w:rsid w:val="00EC3D3D"/>
    <w:rsid w:val="00EE28B6"/>
    <w:rsid w:val="00EE6369"/>
    <w:rsid w:val="00EF0533"/>
    <w:rsid w:val="00F01680"/>
    <w:rsid w:val="00F113A9"/>
    <w:rsid w:val="00F1691B"/>
    <w:rsid w:val="00F203A0"/>
    <w:rsid w:val="00F216AA"/>
    <w:rsid w:val="00F30107"/>
    <w:rsid w:val="00F526AA"/>
    <w:rsid w:val="00F54338"/>
    <w:rsid w:val="00F60206"/>
    <w:rsid w:val="00F6457F"/>
    <w:rsid w:val="00F94F8C"/>
    <w:rsid w:val="00FD324B"/>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 w:type="character" w:styleId="Strong">
    <w:name w:val="Strong"/>
    <w:basedOn w:val="DefaultParagraphFont"/>
    <w:uiPriority w:val="22"/>
    <w:qFormat/>
    <w:rsid w:val="008E59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41128599">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652222328">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509081">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01394637">
      <w:bodyDiv w:val="1"/>
      <w:marLeft w:val="0"/>
      <w:marRight w:val="0"/>
      <w:marTop w:val="0"/>
      <w:marBottom w:val="0"/>
      <w:divBdr>
        <w:top w:val="none" w:sz="0" w:space="0" w:color="auto"/>
        <w:left w:val="none" w:sz="0" w:space="0" w:color="auto"/>
        <w:bottom w:val="none" w:sz="0" w:space="0" w:color="auto"/>
        <w:right w:val="none" w:sz="0" w:space="0" w:color="auto"/>
      </w:divBdr>
      <w:divsChild>
        <w:div w:id="1043990122">
          <w:marLeft w:val="0"/>
          <w:marRight w:val="0"/>
          <w:marTop w:val="0"/>
          <w:marBottom w:val="0"/>
          <w:divBdr>
            <w:top w:val="none" w:sz="0" w:space="0" w:color="auto"/>
            <w:left w:val="none" w:sz="0" w:space="0" w:color="auto"/>
            <w:bottom w:val="none" w:sz="0" w:space="0" w:color="auto"/>
            <w:right w:val="none" w:sz="0" w:space="0" w:color="auto"/>
          </w:divBdr>
        </w:div>
        <w:div w:id="758984879">
          <w:marLeft w:val="0"/>
          <w:marRight w:val="0"/>
          <w:marTop w:val="0"/>
          <w:marBottom w:val="0"/>
          <w:divBdr>
            <w:top w:val="none" w:sz="0" w:space="0" w:color="auto"/>
            <w:left w:val="none" w:sz="0" w:space="0" w:color="auto"/>
            <w:bottom w:val="none" w:sz="0" w:space="0" w:color="auto"/>
            <w:right w:val="none" w:sz="0" w:space="0" w:color="auto"/>
          </w:divBdr>
        </w:div>
        <w:div w:id="1124811064">
          <w:marLeft w:val="0"/>
          <w:marRight w:val="0"/>
          <w:marTop w:val="0"/>
          <w:marBottom w:val="0"/>
          <w:divBdr>
            <w:top w:val="none" w:sz="0" w:space="0" w:color="auto"/>
            <w:left w:val="none" w:sz="0" w:space="0" w:color="auto"/>
            <w:bottom w:val="none" w:sz="0" w:space="0" w:color="auto"/>
            <w:right w:val="none" w:sz="0" w:space="0" w:color="auto"/>
          </w:divBdr>
        </w:div>
      </w:divsChild>
    </w:div>
    <w:div w:id="1711956891">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mandy\AppData\Roaming\Microsoft\Word\www.uberconference.com\chairlp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63</cp:revision>
  <dcterms:created xsi:type="dcterms:W3CDTF">2023-02-11T20:40:00Z</dcterms:created>
  <dcterms:modified xsi:type="dcterms:W3CDTF">2023-02-25T22:40:00Z</dcterms:modified>
</cp:coreProperties>
</file>