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19EE4076" w:rsidR="00587AF0" w:rsidRDefault="007D7C99"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February 15</w:t>
      </w:r>
      <w:r w:rsidR="001448D4">
        <w:rPr>
          <w:rFonts w:ascii="Arial" w:hAnsi="Arial" w:cs="Arial"/>
          <w:b/>
          <w:color w:val="2E74B5" w:themeColor="accent5" w:themeShade="BF"/>
          <w:sz w:val="32"/>
        </w:rPr>
        <w:t>th</w:t>
      </w:r>
      <w:r w:rsidR="00587AF0">
        <w:rPr>
          <w:rFonts w:ascii="Arial" w:hAnsi="Arial" w:cs="Arial"/>
          <w:b/>
          <w:color w:val="2E74B5" w:themeColor="accent5" w:themeShade="BF"/>
          <w:sz w:val="32"/>
        </w:rPr>
        <w:t>, 202</w:t>
      </w:r>
      <w:r w:rsidR="00BA1887">
        <w:rPr>
          <w:rFonts w:ascii="Arial" w:hAnsi="Arial" w:cs="Arial"/>
          <w:b/>
          <w:color w:val="2E74B5" w:themeColor="accent5" w:themeShade="BF"/>
          <w:sz w:val="32"/>
        </w:rPr>
        <w:t>2</w:t>
      </w:r>
      <w:r w:rsidR="00587AF0">
        <w:rPr>
          <w:rFonts w:ascii="Arial" w:hAnsi="Arial" w:cs="Arial"/>
          <w:b/>
          <w:color w:val="2E74B5" w:themeColor="accent5" w:themeShade="BF"/>
          <w:sz w:val="32"/>
        </w:rPr>
        <w:t xml:space="preserve">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7D7C99" w:rsidRDefault="00587AF0" w:rsidP="00587AF0">
      <w:pPr>
        <w:tabs>
          <w:tab w:val="left" w:pos="3360"/>
        </w:tabs>
        <w:spacing w:after="0" w:line="240" w:lineRule="auto"/>
        <w:rPr>
          <w:rFonts w:cstheme="minorHAnsi"/>
          <w:bCs/>
        </w:rPr>
      </w:pPr>
      <w:r w:rsidRPr="007D7C99">
        <w:rPr>
          <w:rFonts w:cstheme="minorHAnsi"/>
          <w:b/>
        </w:rPr>
        <w:t xml:space="preserve">EXECUTIVE BOARD      </w:t>
      </w:r>
      <w:r w:rsidR="00105D3B" w:rsidRPr="007D7C99">
        <w:rPr>
          <w:rFonts w:cstheme="minorHAnsi"/>
          <w:b/>
        </w:rPr>
        <w:t xml:space="preserve">                               </w:t>
      </w:r>
      <w:r w:rsidR="00105D3B" w:rsidRPr="007D7C99">
        <w:rPr>
          <w:rFonts w:cstheme="minorHAnsi"/>
          <w:b/>
        </w:rPr>
        <w:tab/>
      </w:r>
      <w:r w:rsidRPr="007D7C99">
        <w:rPr>
          <w:rFonts w:cstheme="minorHAnsi"/>
          <w:b/>
        </w:rPr>
        <w:t>COMMUNICATIONS DIVISION</w:t>
      </w:r>
      <w:r w:rsidRPr="007D7C99">
        <w:rPr>
          <w:rFonts w:cstheme="minorHAnsi"/>
          <w:b/>
        </w:rPr>
        <w:tab/>
        <w:t xml:space="preserve">           </w:t>
      </w:r>
    </w:p>
    <w:p w14:paraId="4B26A55F" w14:textId="2A360942" w:rsidR="00587AF0" w:rsidRPr="007D7C99" w:rsidRDefault="00587AF0" w:rsidP="00587AF0">
      <w:pPr>
        <w:tabs>
          <w:tab w:val="left" w:pos="3360"/>
        </w:tabs>
        <w:spacing w:after="0" w:line="240" w:lineRule="auto"/>
        <w:rPr>
          <w:rFonts w:cstheme="minorHAnsi"/>
          <w:b/>
        </w:rPr>
      </w:pPr>
      <w:r w:rsidRPr="007D7C99">
        <w:rPr>
          <w:rFonts w:cstheme="minorHAnsi"/>
        </w:rPr>
        <w:t xml:space="preserve">State Chair: Steve </w:t>
      </w:r>
      <w:proofErr w:type="spellStart"/>
      <w:r w:rsidRPr="007D7C99">
        <w:rPr>
          <w:rFonts w:cstheme="minorHAnsi"/>
        </w:rPr>
        <w:t>Suess</w:t>
      </w:r>
      <w:proofErr w:type="spellEnd"/>
      <w:r w:rsidR="00105D3B" w:rsidRPr="007D7C99">
        <w:rPr>
          <w:rFonts w:cstheme="minorHAnsi"/>
        </w:rPr>
        <w:t xml:space="preserve">                           </w:t>
      </w:r>
      <w:r w:rsidR="00105D3B" w:rsidRPr="007D7C99">
        <w:rPr>
          <w:rFonts w:cstheme="minorHAnsi"/>
        </w:rPr>
        <w:tab/>
      </w:r>
      <w:r w:rsidRPr="007D7C99">
        <w:rPr>
          <w:rFonts w:cstheme="minorHAnsi"/>
          <w:bCs/>
        </w:rPr>
        <w:t>Director: Amanda Parsons</w:t>
      </w:r>
    </w:p>
    <w:p w14:paraId="24A2F931" w14:textId="68973E80" w:rsidR="00587AF0" w:rsidRPr="007D7C99" w:rsidRDefault="00587AF0" w:rsidP="00587AF0">
      <w:pPr>
        <w:tabs>
          <w:tab w:val="left" w:pos="3360"/>
        </w:tabs>
        <w:spacing w:after="0" w:line="240" w:lineRule="auto"/>
        <w:rPr>
          <w:rFonts w:cstheme="minorHAnsi"/>
          <w:bCs/>
        </w:rPr>
      </w:pPr>
      <w:r w:rsidRPr="007D7C99">
        <w:rPr>
          <w:rFonts w:cstheme="minorHAnsi"/>
        </w:rPr>
        <w:t xml:space="preserve">Vice Chair: Donny Henry                             </w:t>
      </w:r>
      <w:r w:rsidRPr="007D7C99">
        <w:rPr>
          <w:rFonts w:cstheme="minorHAnsi"/>
          <w:bCs/>
        </w:rPr>
        <w:t>Deputy Director: Nathan Florey</w:t>
      </w:r>
    </w:p>
    <w:p w14:paraId="1B3E91D0" w14:textId="32D4D4CB" w:rsidR="00587AF0" w:rsidRPr="007D7C99" w:rsidRDefault="00E405BC" w:rsidP="00587AF0">
      <w:pPr>
        <w:tabs>
          <w:tab w:val="left" w:pos="3360"/>
        </w:tabs>
        <w:spacing w:after="0" w:line="240" w:lineRule="auto"/>
        <w:rPr>
          <w:rFonts w:cstheme="minorHAnsi"/>
          <w:bCs/>
        </w:rPr>
      </w:pPr>
      <w:r w:rsidRPr="007D7C99">
        <w:rPr>
          <w:rFonts w:cstheme="minorHAnsi"/>
        </w:rPr>
        <w:t>Secretary: Vacant</w:t>
      </w:r>
      <w:r w:rsidRPr="007D7C99">
        <w:rPr>
          <w:rFonts w:cstheme="minorHAnsi"/>
        </w:rPr>
        <w:tab/>
        <w:t xml:space="preserve">     </w:t>
      </w:r>
      <w:r w:rsidR="00587AF0" w:rsidRPr="007D7C99">
        <w:rPr>
          <w:rFonts w:cstheme="minorHAnsi"/>
          <w:bCs/>
        </w:rPr>
        <w:t xml:space="preserve">Broadcasting Director: Stacy </w:t>
      </w:r>
      <w:proofErr w:type="spellStart"/>
      <w:r w:rsidR="00587AF0" w:rsidRPr="007D7C99">
        <w:rPr>
          <w:rFonts w:cstheme="minorHAnsi"/>
          <w:bCs/>
        </w:rPr>
        <w:t>Apel</w:t>
      </w:r>
      <w:proofErr w:type="spellEnd"/>
    </w:p>
    <w:p w14:paraId="4A6C9734" w14:textId="3BA17EF5" w:rsidR="00587AF0" w:rsidRPr="007D7C99" w:rsidRDefault="00587AF0" w:rsidP="00587AF0">
      <w:pPr>
        <w:tabs>
          <w:tab w:val="left" w:pos="3360"/>
        </w:tabs>
        <w:spacing w:after="0" w:line="240" w:lineRule="auto"/>
        <w:rPr>
          <w:rFonts w:cstheme="minorHAnsi"/>
          <w:bCs/>
        </w:rPr>
      </w:pPr>
      <w:r w:rsidRPr="007D7C99">
        <w:rPr>
          <w:rFonts w:cstheme="minorHAnsi"/>
        </w:rPr>
        <w:t xml:space="preserve">Treasurer: Russ Clark                                   </w:t>
      </w:r>
      <w:r w:rsidR="00105D3B" w:rsidRPr="007D7C99">
        <w:rPr>
          <w:rFonts w:cstheme="minorHAnsi"/>
        </w:rPr>
        <w:t>S</w:t>
      </w:r>
      <w:r w:rsidRPr="007D7C99">
        <w:rPr>
          <w:rFonts w:cstheme="minorHAnsi"/>
          <w:bCs/>
        </w:rPr>
        <w:t>ocial Media Director: Chase Renwick</w:t>
      </w:r>
    </w:p>
    <w:p w14:paraId="42F17A09" w14:textId="360ACB6A" w:rsidR="00587AF0" w:rsidRPr="007D7C99" w:rsidRDefault="00C3589B" w:rsidP="00587AF0">
      <w:pPr>
        <w:tabs>
          <w:tab w:val="left" w:pos="3360"/>
        </w:tabs>
        <w:spacing w:after="0" w:line="240" w:lineRule="auto"/>
        <w:rPr>
          <w:rFonts w:cstheme="minorHAnsi"/>
          <w:bCs/>
        </w:rPr>
      </w:pPr>
      <w:r w:rsidRPr="007D7C99">
        <w:rPr>
          <w:rFonts w:cstheme="minorHAnsi"/>
          <w:bCs/>
        </w:rPr>
        <w:t>Executive Director: Justin Tucker</w:t>
      </w:r>
      <w:r w:rsidR="00105D3B" w:rsidRPr="007D7C99">
        <w:rPr>
          <w:rFonts w:cstheme="minorHAnsi"/>
          <w:bCs/>
        </w:rPr>
        <w:t xml:space="preserve">              </w:t>
      </w:r>
      <w:r w:rsidR="00587AF0" w:rsidRPr="007D7C99">
        <w:rPr>
          <w:rFonts w:cstheme="minorHAnsi"/>
          <w:bCs/>
        </w:rPr>
        <w:t>Deputy Social Media Director: Alex O’Dell</w:t>
      </w:r>
    </w:p>
    <w:p w14:paraId="4E771891" w14:textId="77777777" w:rsidR="00C3589B" w:rsidRPr="007D7C99" w:rsidRDefault="00C3589B" w:rsidP="00587AF0">
      <w:pPr>
        <w:tabs>
          <w:tab w:val="left" w:pos="3360"/>
        </w:tabs>
        <w:spacing w:after="0" w:line="240" w:lineRule="auto"/>
        <w:rPr>
          <w:rFonts w:cstheme="minorHAnsi"/>
          <w:bCs/>
        </w:rPr>
      </w:pPr>
    </w:p>
    <w:p w14:paraId="44E3846F" w14:textId="77777777" w:rsidR="00587AF0" w:rsidRPr="007D7C99" w:rsidRDefault="00587AF0" w:rsidP="00587AF0">
      <w:pPr>
        <w:tabs>
          <w:tab w:val="left" w:pos="3360"/>
        </w:tabs>
        <w:spacing w:after="0" w:line="240" w:lineRule="auto"/>
        <w:rPr>
          <w:rFonts w:cstheme="minorHAnsi"/>
          <w:b/>
        </w:rPr>
      </w:pPr>
      <w:r w:rsidRPr="007D7C99">
        <w:rPr>
          <w:rFonts w:cstheme="minorHAnsi"/>
          <w:b/>
        </w:rPr>
        <w:t>IT DIVISON</w:t>
      </w:r>
    </w:p>
    <w:p w14:paraId="675C7601" w14:textId="043CA303" w:rsidR="00587AF0" w:rsidRPr="007D7C99" w:rsidRDefault="00587AF0" w:rsidP="00587AF0">
      <w:pPr>
        <w:tabs>
          <w:tab w:val="left" w:pos="3360"/>
        </w:tabs>
        <w:spacing w:after="0" w:line="240" w:lineRule="auto"/>
        <w:rPr>
          <w:rFonts w:cstheme="minorHAnsi"/>
          <w:b/>
        </w:rPr>
      </w:pPr>
      <w:r w:rsidRPr="007D7C99">
        <w:rPr>
          <w:rFonts w:cstheme="minorHAnsi"/>
          <w:bCs/>
        </w:rPr>
        <w:t xml:space="preserve">Director: </w:t>
      </w:r>
      <w:r w:rsidR="004739CA" w:rsidRPr="007D7C99">
        <w:rPr>
          <w:rFonts w:cstheme="minorHAnsi"/>
          <w:bCs/>
        </w:rPr>
        <w:t>Deborah Renwick</w:t>
      </w:r>
      <w:r w:rsidRPr="007D7C99">
        <w:rPr>
          <w:rFonts w:cstheme="minorHAnsi"/>
          <w:bCs/>
        </w:rPr>
        <w:t xml:space="preserve">              </w:t>
      </w:r>
      <w:r w:rsidR="004739CA" w:rsidRPr="007D7C99">
        <w:rPr>
          <w:rFonts w:cstheme="minorHAnsi"/>
          <w:bCs/>
        </w:rPr>
        <w:t xml:space="preserve">            </w:t>
      </w:r>
      <w:r w:rsidRPr="007D7C99">
        <w:rPr>
          <w:rFonts w:cstheme="minorHAnsi"/>
          <w:bCs/>
        </w:rPr>
        <w:t xml:space="preserve"> </w:t>
      </w:r>
      <w:r w:rsidRPr="007D7C99">
        <w:rPr>
          <w:rFonts w:cstheme="minorHAnsi"/>
          <w:b/>
        </w:rPr>
        <w:t>POLITICAL DIVISION</w:t>
      </w:r>
    </w:p>
    <w:p w14:paraId="612802D7" w14:textId="6C32A119" w:rsidR="00587AF0" w:rsidRPr="007D7C99" w:rsidRDefault="00587AF0" w:rsidP="00587AF0">
      <w:pPr>
        <w:tabs>
          <w:tab w:val="left" w:pos="3360"/>
        </w:tabs>
        <w:spacing w:after="0" w:line="240" w:lineRule="auto"/>
        <w:rPr>
          <w:rFonts w:cstheme="minorHAnsi"/>
          <w:bCs/>
        </w:rPr>
      </w:pPr>
      <w:r w:rsidRPr="007D7C99">
        <w:rPr>
          <w:rFonts w:cstheme="minorHAnsi"/>
          <w:bCs/>
        </w:rPr>
        <w:t xml:space="preserve">Deputy Director: </w:t>
      </w:r>
      <w:r w:rsidR="00105D3B" w:rsidRPr="007D7C99">
        <w:rPr>
          <w:rFonts w:cstheme="minorHAnsi"/>
          <w:bCs/>
        </w:rPr>
        <w:t>Carter Mitchell</w:t>
      </w:r>
      <w:r w:rsidRPr="007D7C99">
        <w:rPr>
          <w:rFonts w:cstheme="minorHAnsi"/>
          <w:bCs/>
        </w:rPr>
        <w:tab/>
      </w:r>
      <w:r w:rsidRPr="007D7C99">
        <w:rPr>
          <w:rFonts w:cstheme="minorHAnsi"/>
          <w:bCs/>
        </w:rPr>
        <w:tab/>
        <w:t xml:space="preserve">   Director: Jake Leonard</w:t>
      </w:r>
    </w:p>
    <w:p w14:paraId="5701E352" w14:textId="54E13D5E" w:rsidR="00587AF0" w:rsidRPr="007D7C99" w:rsidRDefault="004739CA" w:rsidP="00587AF0">
      <w:pPr>
        <w:tabs>
          <w:tab w:val="left" w:pos="3360"/>
        </w:tabs>
        <w:spacing w:after="0" w:line="240" w:lineRule="auto"/>
        <w:rPr>
          <w:rFonts w:cstheme="minorHAnsi"/>
          <w:bCs/>
        </w:rPr>
      </w:pPr>
      <w:r w:rsidRPr="007D7C99">
        <w:rPr>
          <w:rFonts w:cstheme="minorHAnsi"/>
          <w:bCs/>
        </w:rPr>
        <w:t>Platform: Vacant</w:t>
      </w:r>
      <w:r w:rsidR="00587AF0" w:rsidRPr="007D7C99">
        <w:rPr>
          <w:rFonts w:cstheme="minorHAnsi"/>
          <w:bCs/>
        </w:rPr>
        <w:tab/>
      </w:r>
      <w:r w:rsidR="00587AF0" w:rsidRPr="007D7C99">
        <w:rPr>
          <w:rFonts w:cstheme="minorHAnsi"/>
          <w:bCs/>
        </w:rPr>
        <w:tab/>
        <w:t xml:space="preserve">   Deputy Director: Vacant</w:t>
      </w:r>
    </w:p>
    <w:p w14:paraId="7E7AAC3C" w14:textId="3F249635" w:rsidR="00587AF0" w:rsidRPr="007D7C99" w:rsidRDefault="00587AF0" w:rsidP="00587AF0">
      <w:pPr>
        <w:tabs>
          <w:tab w:val="left" w:pos="3360"/>
        </w:tabs>
        <w:spacing w:after="0" w:line="240" w:lineRule="auto"/>
        <w:rPr>
          <w:rFonts w:cstheme="minorHAnsi"/>
          <w:bCs/>
        </w:rPr>
      </w:pPr>
      <w:r w:rsidRPr="007D7C99">
        <w:rPr>
          <w:rFonts w:cstheme="minorHAnsi"/>
          <w:bCs/>
        </w:rPr>
        <w:t xml:space="preserve">Operations: Kelly </w:t>
      </w:r>
      <w:proofErr w:type="spellStart"/>
      <w:r w:rsidRPr="007D7C99">
        <w:rPr>
          <w:rFonts w:cstheme="minorHAnsi"/>
          <w:bCs/>
        </w:rPr>
        <w:t>Liebmann</w:t>
      </w:r>
      <w:proofErr w:type="spellEnd"/>
      <w:r w:rsidRPr="007D7C99">
        <w:rPr>
          <w:rFonts w:cstheme="minorHAnsi"/>
          <w:bCs/>
        </w:rPr>
        <w:tab/>
      </w:r>
      <w:r w:rsidRPr="007D7C99">
        <w:rPr>
          <w:rFonts w:cstheme="minorHAnsi"/>
          <w:bCs/>
        </w:rPr>
        <w:tab/>
        <w:t xml:space="preserve">   Legislative: </w:t>
      </w:r>
      <w:r w:rsidR="00171262" w:rsidRPr="007D7C99">
        <w:rPr>
          <w:rFonts w:cstheme="minorHAnsi"/>
          <w:bCs/>
        </w:rPr>
        <w:t>Bennett Morris</w:t>
      </w:r>
      <w:r w:rsidRPr="007D7C99">
        <w:rPr>
          <w:rFonts w:cstheme="minorHAnsi"/>
          <w:bCs/>
        </w:rPr>
        <w:tab/>
        <w:t xml:space="preserve">   </w:t>
      </w:r>
    </w:p>
    <w:p w14:paraId="432E65C5" w14:textId="72589C8D" w:rsidR="00587AF0" w:rsidRPr="007D7C99" w:rsidRDefault="00587AF0" w:rsidP="00587AF0">
      <w:pPr>
        <w:tabs>
          <w:tab w:val="left" w:pos="3360"/>
        </w:tabs>
        <w:spacing w:after="0" w:line="240" w:lineRule="auto"/>
        <w:rPr>
          <w:rFonts w:cstheme="minorHAnsi"/>
          <w:bCs/>
        </w:rPr>
      </w:pPr>
      <w:r w:rsidRPr="007D7C99">
        <w:rPr>
          <w:rFonts w:cstheme="minorHAnsi"/>
          <w:bCs/>
        </w:rPr>
        <w:t>Codin</w:t>
      </w:r>
      <w:r w:rsidR="003B4752" w:rsidRPr="007D7C99">
        <w:rPr>
          <w:rFonts w:cstheme="minorHAnsi"/>
          <w:bCs/>
        </w:rPr>
        <w:t>g: Vacant</w:t>
      </w:r>
      <w:r w:rsidR="003B4752" w:rsidRPr="007D7C99">
        <w:rPr>
          <w:rFonts w:cstheme="minorHAnsi"/>
          <w:bCs/>
        </w:rPr>
        <w:tab/>
      </w:r>
      <w:r w:rsidR="003B4752" w:rsidRPr="007D7C99">
        <w:rPr>
          <w:rFonts w:cstheme="minorHAnsi"/>
          <w:bCs/>
        </w:rPr>
        <w:tab/>
        <w:t xml:space="preserve">   Campaigns: Jon King</w:t>
      </w:r>
    </w:p>
    <w:p w14:paraId="660306AA" w14:textId="5F71B5BA" w:rsidR="00587AF0" w:rsidRPr="007D7C99" w:rsidRDefault="00587AF0" w:rsidP="00587AF0">
      <w:pPr>
        <w:tabs>
          <w:tab w:val="left" w:pos="3360"/>
        </w:tabs>
        <w:spacing w:after="0" w:line="240" w:lineRule="auto"/>
        <w:rPr>
          <w:rFonts w:cstheme="minorHAnsi"/>
          <w:bCs/>
        </w:rPr>
      </w:pPr>
      <w:r w:rsidRPr="007D7C99">
        <w:rPr>
          <w:rFonts w:cstheme="minorHAnsi"/>
          <w:bCs/>
        </w:rPr>
        <w:tab/>
      </w:r>
      <w:r w:rsidRPr="007D7C99">
        <w:rPr>
          <w:rFonts w:cstheme="minorHAnsi"/>
          <w:bCs/>
        </w:rPr>
        <w:tab/>
        <w:t xml:space="preserve">   Candidate Recruitment: </w:t>
      </w:r>
      <w:r w:rsidR="001448D4" w:rsidRPr="007D7C99">
        <w:rPr>
          <w:rFonts w:cstheme="minorHAnsi"/>
          <w:bCs/>
        </w:rPr>
        <w:t>Vacant</w:t>
      </w:r>
    </w:p>
    <w:p w14:paraId="1D238845" w14:textId="38F13704" w:rsidR="00587AF0" w:rsidRPr="007D7C99" w:rsidRDefault="00587AF0" w:rsidP="00587AF0">
      <w:pPr>
        <w:tabs>
          <w:tab w:val="left" w:pos="3360"/>
        </w:tabs>
        <w:spacing w:after="0" w:line="240" w:lineRule="auto"/>
        <w:rPr>
          <w:rFonts w:cstheme="minorHAnsi"/>
          <w:bCs/>
        </w:rPr>
      </w:pPr>
      <w:r w:rsidRPr="007D7C99">
        <w:rPr>
          <w:rFonts w:cstheme="minorHAnsi"/>
          <w:b/>
        </w:rPr>
        <w:t>FIELD OPERATIONS DIVISION</w:t>
      </w:r>
      <w:r w:rsidRPr="007D7C99">
        <w:rPr>
          <w:rFonts w:cstheme="minorHAnsi"/>
          <w:b/>
        </w:rPr>
        <w:tab/>
      </w:r>
      <w:r w:rsidRPr="007D7C99">
        <w:rPr>
          <w:rFonts w:cstheme="minorHAnsi"/>
          <w:b/>
        </w:rPr>
        <w:tab/>
        <w:t xml:space="preserve">   </w:t>
      </w:r>
      <w:r w:rsidRPr="007D7C99">
        <w:rPr>
          <w:rFonts w:cstheme="minorHAnsi"/>
          <w:bCs/>
        </w:rPr>
        <w:t>Deputy Recruitment: Vacant</w:t>
      </w:r>
    </w:p>
    <w:p w14:paraId="772F70BE" w14:textId="18D861C8" w:rsidR="00587AF0" w:rsidRPr="007D7C99" w:rsidRDefault="00587AF0" w:rsidP="00587AF0">
      <w:pPr>
        <w:tabs>
          <w:tab w:val="left" w:pos="3360"/>
        </w:tabs>
        <w:spacing w:after="0" w:line="240" w:lineRule="auto"/>
        <w:rPr>
          <w:rFonts w:cstheme="minorHAnsi"/>
        </w:rPr>
      </w:pPr>
      <w:r w:rsidRPr="007D7C99">
        <w:rPr>
          <w:rFonts w:cstheme="minorHAnsi"/>
        </w:rPr>
        <w:t xml:space="preserve">Director: Les </w:t>
      </w:r>
      <w:proofErr w:type="spellStart"/>
      <w:r w:rsidRPr="007D7C99">
        <w:rPr>
          <w:rFonts w:cstheme="minorHAnsi"/>
        </w:rPr>
        <w:t>Deffner</w:t>
      </w:r>
      <w:proofErr w:type="spellEnd"/>
      <w:r w:rsidRPr="007D7C99">
        <w:rPr>
          <w:rFonts w:cstheme="minorHAnsi"/>
        </w:rPr>
        <w:tab/>
      </w:r>
      <w:r w:rsidRPr="007D7C99">
        <w:rPr>
          <w:rFonts w:cstheme="minorHAnsi"/>
        </w:rPr>
        <w:tab/>
        <w:t xml:space="preserve">   Ballot Access: William Redpath</w:t>
      </w:r>
    </w:p>
    <w:p w14:paraId="72051345" w14:textId="402BFA84" w:rsidR="00587AF0" w:rsidRPr="007D7C99" w:rsidRDefault="00587AF0" w:rsidP="00587AF0">
      <w:pPr>
        <w:tabs>
          <w:tab w:val="left" w:pos="3360"/>
        </w:tabs>
        <w:spacing w:after="0" w:line="240" w:lineRule="auto"/>
        <w:rPr>
          <w:rFonts w:cstheme="minorHAnsi"/>
        </w:rPr>
      </w:pPr>
      <w:r w:rsidRPr="007D7C99">
        <w:rPr>
          <w:rFonts w:cstheme="minorHAnsi"/>
        </w:rPr>
        <w:t xml:space="preserve">Deputy: Blake Hanson </w:t>
      </w:r>
      <w:r w:rsidRPr="007D7C99">
        <w:rPr>
          <w:rFonts w:cstheme="minorHAnsi"/>
        </w:rPr>
        <w:tab/>
      </w:r>
      <w:r w:rsidRPr="007D7C99">
        <w:rPr>
          <w:rFonts w:cstheme="minorHAnsi"/>
        </w:rPr>
        <w:tab/>
        <w:t xml:space="preserve">   Precincts: Vacant  </w:t>
      </w:r>
    </w:p>
    <w:p w14:paraId="47C12DC9" w14:textId="7C0EAF68" w:rsidR="00587AF0" w:rsidRPr="007D7C99" w:rsidRDefault="00587AF0" w:rsidP="00587AF0">
      <w:pPr>
        <w:tabs>
          <w:tab w:val="left" w:pos="3360"/>
        </w:tabs>
        <w:spacing w:after="0" w:line="240" w:lineRule="auto"/>
        <w:rPr>
          <w:rFonts w:cstheme="minorHAnsi"/>
        </w:rPr>
      </w:pPr>
      <w:r w:rsidRPr="007D7C99">
        <w:rPr>
          <w:rFonts w:cstheme="minorHAnsi"/>
        </w:rPr>
        <w:t xml:space="preserve">Chapter Development: </w:t>
      </w:r>
      <w:r w:rsidR="00105D3B" w:rsidRPr="007D7C99">
        <w:rPr>
          <w:rFonts w:cstheme="minorHAnsi"/>
        </w:rPr>
        <w:t>Ian Peak</w:t>
      </w:r>
    </w:p>
    <w:p w14:paraId="59064B43" w14:textId="77777777" w:rsidR="00587AF0" w:rsidRPr="007D7C99" w:rsidRDefault="00587AF0" w:rsidP="00587AF0">
      <w:pPr>
        <w:tabs>
          <w:tab w:val="left" w:pos="3360"/>
        </w:tabs>
        <w:spacing w:after="0" w:line="240" w:lineRule="auto"/>
        <w:rPr>
          <w:rFonts w:cstheme="minorHAnsi"/>
        </w:rPr>
      </w:pPr>
      <w:r w:rsidRPr="007D7C99">
        <w:rPr>
          <w:rFonts w:cstheme="minorHAnsi"/>
        </w:rPr>
        <w:t xml:space="preserve">Activism: Keith </w:t>
      </w:r>
      <w:proofErr w:type="spellStart"/>
      <w:r w:rsidRPr="007D7C99">
        <w:rPr>
          <w:rFonts w:cstheme="minorHAnsi"/>
        </w:rPr>
        <w:t>Zelinske</w:t>
      </w:r>
      <w:proofErr w:type="spellEnd"/>
    </w:p>
    <w:p w14:paraId="618241F9" w14:textId="77777777" w:rsidR="00587AF0" w:rsidRPr="007D7C99" w:rsidRDefault="00587AF0" w:rsidP="00587AF0">
      <w:pPr>
        <w:tabs>
          <w:tab w:val="left" w:pos="3360"/>
        </w:tabs>
        <w:spacing w:after="0" w:line="240" w:lineRule="auto"/>
        <w:rPr>
          <w:rFonts w:cstheme="minorHAnsi"/>
        </w:rPr>
      </w:pPr>
      <w:r w:rsidRPr="007D7C99">
        <w:rPr>
          <w:rFonts w:cstheme="minorHAnsi"/>
        </w:rPr>
        <w:t>Events: Vacant</w:t>
      </w:r>
    </w:p>
    <w:p w14:paraId="5D29D83A" w14:textId="77777777" w:rsidR="00587AF0" w:rsidRPr="007D7C99" w:rsidRDefault="00587AF0" w:rsidP="00587AF0">
      <w:pPr>
        <w:tabs>
          <w:tab w:val="left" w:pos="3360"/>
        </w:tabs>
        <w:spacing w:after="0" w:line="240" w:lineRule="auto"/>
        <w:rPr>
          <w:rFonts w:cstheme="minorHAnsi"/>
        </w:rPr>
      </w:pPr>
      <w:r w:rsidRPr="007D7C99">
        <w:rPr>
          <w:rFonts w:cstheme="minorHAnsi"/>
        </w:rPr>
        <w:t>Membership: Kevin Mahoney</w:t>
      </w:r>
    </w:p>
    <w:p w14:paraId="2959230E" w14:textId="77777777" w:rsidR="00587AF0" w:rsidRPr="007D7C99" w:rsidRDefault="00587AF0" w:rsidP="00587AF0">
      <w:pPr>
        <w:tabs>
          <w:tab w:val="left" w:pos="3360"/>
        </w:tabs>
        <w:spacing w:after="0" w:line="240" w:lineRule="auto"/>
        <w:rPr>
          <w:rFonts w:cstheme="minorHAnsi"/>
        </w:rPr>
      </w:pPr>
      <w:r w:rsidRPr="007D7C99">
        <w:rPr>
          <w:rFonts w:cstheme="minorHAnsi"/>
        </w:rPr>
        <w:t>Campus Outreach: Elizabeth Arnold</w:t>
      </w:r>
    </w:p>
    <w:p w14:paraId="5BA29ED6" w14:textId="062A854B" w:rsidR="00587AF0" w:rsidRPr="007D7C99" w:rsidRDefault="00587AF0" w:rsidP="00587AF0">
      <w:pPr>
        <w:tabs>
          <w:tab w:val="left" w:pos="3360"/>
        </w:tabs>
        <w:spacing w:after="0" w:line="240" w:lineRule="auto"/>
        <w:rPr>
          <w:rFonts w:cstheme="minorHAnsi"/>
        </w:rPr>
      </w:pPr>
      <w:r w:rsidRPr="007D7C99">
        <w:rPr>
          <w:rFonts w:cstheme="minorHAnsi"/>
        </w:rPr>
        <w:t xml:space="preserve">Volunteer: </w:t>
      </w:r>
      <w:r w:rsidR="00E405BC" w:rsidRPr="007D7C99">
        <w:rPr>
          <w:rFonts w:cstheme="minorHAnsi"/>
        </w:rPr>
        <w:t xml:space="preserve">Lorraine </w:t>
      </w:r>
      <w:proofErr w:type="spellStart"/>
      <w:r w:rsidR="00E405BC" w:rsidRPr="007D7C99">
        <w:rPr>
          <w:rFonts w:cstheme="minorHAnsi"/>
        </w:rPr>
        <w:t>DeNardis</w:t>
      </w:r>
      <w:proofErr w:type="spellEnd"/>
      <w:r w:rsidR="00E405BC" w:rsidRPr="007D7C99">
        <w:rPr>
          <w:rFonts w:cstheme="minorHAnsi"/>
        </w:rPr>
        <w:t>-Albert</w:t>
      </w:r>
    </w:p>
    <w:p w14:paraId="08B44DEA" w14:textId="77777777" w:rsidR="00587AF0" w:rsidRPr="007D7C99" w:rsidRDefault="00587AF0" w:rsidP="00587AF0">
      <w:pPr>
        <w:tabs>
          <w:tab w:val="left" w:pos="3360"/>
        </w:tabs>
        <w:spacing w:after="0" w:line="240" w:lineRule="auto"/>
        <w:rPr>
          <w:rFonts w:cstheme="minorHAnsi"/>
        </w:rPr>
      </w:pPr>
      <w:r w:rsidRPr="007D7C99">
        <w:rPr>
          <w:rFonts w:cstheme="minorHAnsi"/>
        </w:rPr>
        <w:tab/>
      </w:r>
      <w:r w:rsidRPr="007D7C99">
        <w:rPr>
          <w:rFonts w:cstheme="minorHAnsi"/>
        </w:rPr>
        <w:tab/>
      </w:r>
      <w:r w:rsidRPr="007D7C99">
        <w:rPr>
          <w:rFonts w:cstheme="minorHAnsi"/>
        </w:rPr>
        <w:tab/>
      </w:r>
    </w:p>
    <w:p w14:paraId="081DB924" w14:textId="1F1A7930" w:rsidR="00587AF0" w:rsidRPr="007D7C99" w:rsidRDefault="00587AF0" w:rsidP="00587AF0">
      <w:pPr>
        <w:tabs>
          <w:tab w:val="left" w:pos="3360"/>
        </w:tabs>
        <w:spacing w:after="0" w:line="240" w:lineRule="auto"/>
        <w:rPr>
          <w:rFonts w:cstheme="minorHAnsi"/>
          <w:b/>
          <w:bCs/>
        </w:rPr>
      </w:pPr>
      <w:r w:rsidRPr="007D7C99">
        <w:rPr>
          <w:rFonts w:cstheme="minorHAnsi"/>
          <w:b/>
          <w:bCs/>
        </w:rPr>
        <w:t>AD-HOC and NATIONAL</w:t>
      </w:r>
      <w:r w:rsidR="00515D26" w:rsidRPr="007D7C99">
        <w:rPr>
          <w:rFonts w:cstheme="minorHAnsi"/>
          <w:b/>
          <w:bCs/>
        </w:rPr>
        <w:tab/>
      </w:r>
      <w:r w:rsidR="00515D26" w:rsidRPr="007D7C99">
        <w:rPr>
          <w:rFonts w:cstheme="minorHAnsi"/>
          <w:b/>
          <w:bCs/>
        </w:rPr>
        <w:tab/>
      </w:r>
      <w:r w:rsidR="00515D26" w:rsidRPr="007D7C99">
        <w:rPr>
          <w:rFonts w:cstheme="minorHAnsi"/>
          <w:b/>
          <w:bCs/>
        </w:rPr>
        <w:tab/>
      </w:r>
    </w:p>
    <w:p w14:paraId="77545737" w14:textId="77777777" w:rsidR="00587AF0" w:rsidRPr="007D7C99" w:rsidRDefault="00587AF0" w:rsidP="00587AF0">
      <w:pPr>
        <w:tabs>
          <w:tab w:val="left" w:pos="3360"/>
        </w:tabs>
        <w:spacing w:after="0" w:line="240" w:lineRule="auto"/>
        <w:rPr>
          <w:rFonts w:cstheme="minorHAnsi"/>
        </w:rPr>
      </w:pPr>
      <w:r w:rsidRPr="007D7C99">
        <w:rPr>
          <w:rFonts w:cstheme="minorHAnsi"/>
        </w:rPr>
        <w:t xml:space="preserve">LP National Rep: John Phillips Jr. </w:t>
      </w:r>
    </w:p>
    <w:p w14:paraId="79A2E192" w14:textId="22DF6F94" w:rsidR="00587AF0" w:rsidRPr="007D7C99" w:rsidRDefault="00587AF0" w:rsidP="00587AF0">
      <w:pPr>
        <w:tabs>
          <w:tab w:val="left" w:pos="3360"/>
        </w:tabs>
        <w:spacing w:after="0" w:line="240" w:lineRule="auto"/>
        <w:rPr>
          <w:rFonts w:cstheme="minorHAnsi"/>
        </w:rPr>
      </w:pPr>
      <w:r w:rsidRPr="007D7C99">
        <w:rPr>
          <w:rFonts w:cstheme="minorHAnsi"/>
        </w:rPr>
        <w:t>C</w:t>
      </w:r>
      <w:r w:rsidR="004739CA" w:rsidRPr="007D7C99">
        <w:rPr>
          <w:rFonts w:cstheme="minorHAnsi"/>
        </w:rPr>
        <w:t>onvention Committee: Vacant</w:t>
      </w:r>
    </w:p>
    <w:p w14:paraId="78B4A355" w14:textId="77777777" w:rsidR="00587AF0" w:rsidRPr="007D7C99" w:rsidRDefault="00587AF0" w:rsidP="00587AF0">
      <w:pPr>
        <w:tabs>
          <w:tab w:val="left" w:pos="3360"/>
        </w:tabs>
        <w:spacing w:after="0" w:line="240" w:lineRule="auto"/>
        <w:rPr>
          <w:rFonts w:cstheme="minorHAnsi"/>
          <w:b/>
        </w:rPr>
      </w:pPr>
      <w:r w:rsidRPr="007D7C99">
        <w:rPr>
          <w:rFonts w:cstheme="minorHAnsi"/>
        </w:rPr>
        <w:tab/>
      </w:r>
      <w:r w:rsidRPr="007D7C99">
        <w:rPr>
          <w:rFonts w:cstheme="minorHAnsi"/>
        </w:rPr>
        <w:tab/>
      </w:r>
      <w:r w:rsidRPr="007D7C99">
        <w:rPr>
          <w:rFonts w:cstheme="minorHAnsi"/>
        </w:rPr>
        <w:tab/>
      </w:r>
      <w:r w:rsidRPr="007D7C99">
        <w:rPr>
          <w:rFonts w:cstheme="minorHAnsi"/>
        </w:rPr>
        <w:tab/>
      </w:r>
    </w:p>
    <w:p w14:paraId="44EAF97A" w14:textId="77777777" w:rsidR="00587AF0" w:rsidRPr="007D7C99" w:rsidRDefault="00587AF0" w:rsidP="00587AF0">
      <w:pPr>
        <w:tabs>
          <w:tab w:val="left" w:pos="3360"/>
        </w:tabs>
        <w:spacing w:after="0" w:line="240" w:lineRule="auto"/>
        <w:jc w:val="center"/>
        <w:rPr>
          <w:rFonts w:cstheme="minorHAnsi"/>
          <w:b/>
        </w:rPr>
      </w:pPr>
      <w:r w:rsidRPr="007D7C99">
        <w:rPr>
          <w:rFonts w:cstheme="minorHAnsi"/>
          <w:b/>
        </w:rPr>
        <w:t>STATE CENTRAL COMMITTEE</w:t>
      </w:r>
    </w:p>
    <w:p w14:paraId="05719211" w14:textId="77777777" w:rsidR="00587AF0" w:rsidRPr="007D7C99" w:rsidRDefault="00587AF0" w:rsidP="00587AF0">
      <w:pPr>
        <w:tabs>
          <w:tab w:val="left" w:pos="3360"/>
        </w:tabs>
        <w:spacing w:after="0" w:line="240" w:lineRule="auto"/>
        <w:rPr>
          <w:rFonts w:cstheme="minorHAnsi"/>
        </w:rPr>
      </w:pPr>
    </w:p>
    <w:p w14:paraId="70FD5A5C" w14:textId="77777777" w:rsidR="00587AF0" w:rsidRPr="007D7C99" w:rsidRDefault="00587AF0" w:rsidP="00587AF0">
      <w:pPr>
        <w:tabs>
          <w:tab w:val="left" w:pos="3360"/>
        </w:tabs>
        <w:spacing w:after="0" w:line="240" w:lineRule="auto"/>
        <w:rPr>
          <w:rFonts w:cstheme="minorHAnsi"/>
        </w:rPr>
      </w:pPr>
      <w:r w:rsidRPr="007D7C99">
        <w:rPr>
          <w:rFonts w:cstheme="minorHAnsi"/>
        </w:rPr>
        <w:t>1</w:t>
      </w:r>
      <w:r w:rsidRPr="007D7C99">
        <w:rPr>
          <w:rFonts w:cstheme="minorHAnsi"/>
          <w:vertAlign w:val="superscript"/>
        </w:rPr>
        <w:t>st</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10</w:t>
      </w:r>
      <w:r w:rsidRPr="007D7C99">
        <w:rPr>
          <w:rFonts w:cstheme="minorHAnsi"/>
          <w:vertAlign w:val="superscript"/>
        </w:rPr>
        <w:t>th</w:t>
      </w:r>
      <w:r w:rsidRPr="007D7C99">
        <w:rPr>
          <w:rFonts w:cstheme="minorHAnsi"/>
        </w:rPr>
        <w:t xml:space="preserve"> District: Les </w:t>
      </w:r>
      <w:proofErr w:type="spellStart"/>
      <w:r w:rsidRPr="007D7C99">
        <w:rPr>
          <w:rFonts w:cstheme="minorHAnsi"/>
        </w:rPr>
        <w:t>Deffner</w:t>
      </w:r>
      <w:proofErr w:type="spellEnd"/>
    </w:p>
    <w:p w14:paraId="42806080" w14:textId="5A8A2484" w:rsidR="00587AF0" w:rsidRPr="007D7C99" w:rsidRDefault="00587AF0" w:rsidP="00587AF0">
      <w:pPr>
        <w:tabs>
          <w:tab w:val="left" w:pos="3360"/>
        </w:tabs>
        <w:spacing w:after="0" w:line="240" w:lineRule="auto"/>
        <w:rPr>
          <w:rFonts w:cstheme="minorHAnsi"/>
        </w:rPr>
      </w:pPr>
      <w:r w:rsidRPr="007D7C99">
        <w:rPr>
          <w:rFonts w:cstheme="minorHAnsi"/>
        </w:rPr>
        <w:t>2</w:t>
      </w:r>
      <w:r w:rsidRPr="007D7C99">
        <w:rPr>
          <w:rFonts w:cstheme="minorHAnsi"/>
          <w:vertAlign w:val="superscript"/>
        </w:rPr>
        <w:t>nd</w:t>
      </w:r>
      <w:r w:rsidRPr="007D7C99">
        <w:rPr>
          <w:rFonts w:cstheme="minorHAnsi"/>
        </w:rPr>
        <w:t xml:space="preserve"> District: </w:t>
      </w:r>
      <w:r w:rsidR="00171262" w:rsidRPr="007D7C99">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11</w:t>
      </w:r>
      <w:r w:rsidRPr="007D7C99">
        <w:rPr>
          <w:rFonts w:cstheme="minorHAnsi"/>
          <w:vertAlign w:val="superscript"/>
        </w:rPr>
        <w:t>th</w:t>
      </w:r>
      <w:r w:rsidRPr="007D7C99">
        <w:rPr>
          <w:rFonts w:cstheme="minorHAnsi"/>
        </w:rPr>
        <w:t xml:space="preserve"> District: vacant </w:t>
      </w:r>
    </w:p>
    <w:p w14:paraId="5202E9B0" w14:textId="77777777" w:rsidR="00587AF0" w:rsidRPr="007D7C99" w:rsidRDefault="00587AF0" w:rsidP="00587AF0">
      <w:pPr>
        <w:tabs>
          <w:tab w:val="left" w:pos="3360"/>
        </w:tabs>
        <w:spacing w:after="0" w:line="240" w:lineRule="auto"/>
        <w:rPr>
          <w:rFonts w:cstheme="minorHAnsi"/>
        </w:rPr>
      </w:pPr>
      <w:r w:rsidRPr="007D7C99">
        <w:rPr>
          <w:rFonts w:cstheme="minorHAnsi"/>
        </w:rPr>
        <w:t>3</w:t>
      </w:r>
      <w:r w:rsidRPr="007D7C99">
        <w:rPr>
          <w:rFonts w:cstheme="minorHAnsi"/>
          <w:vertAlign w:val="superscript"/>
        </w:rPr>
        <w:t>rd</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12</w:t>
      </w:r>
      <w:r w:rsidRPr="007D7C99">
        <w:rPr>
          <w:rFonts w:cstheme="minorHAnsi"/>
          <w:vertAlign w:val="superscript"/>
        </w:rPr>
        <w:t>th</w:t>
      </w:r>
      <w:r w:rsidRPr="007D7C99">
        <w:rPr>
          <w:rFonts w:cstheme="minorHAnsi"/>
        </w:rPr>
        <w:t xml:space="preserve"> District: Scott </w:t>
      </w:r>
      <w:proofErr w:type="spellStart"/>
      <w:r w:rsidRPr="007D7C99">
        <w:rPr>
          <w:rFonts w:cstheme="minorHAnsi"/>
        </w:rPr>
        <w:t>Schluter</w:t>
      </w:r>
      <w:proofErr w:type="spellEnd"/>
    </w:p>
    <w:p w14:paraId="54CBE0F3" w14:textId="77777777" w:rsidR="00587AF0" w:rsidRPr="007D7C99" w:rsidRDefault="00587AF0" w:rsidP="00587AF0">
      <w:pPr>
        <w:tabs>
          <w:tab w:val="left" w:pos="3360"/>
        </w:tabs>
        <w:spacing w:after="0" w:line="240" w:lineRule="auto"/>
        <w:rPr>
          <w:rFonts w:cstheme="minorHAnsi"/>
        </w:rPr>
      </w:pPr>
      <w:r w:rsidRPr="007D7C99">
        <w:rPr>
          <w:rFonts w:cstheme="minorHAnsi"/>
        </w:rPr>
        <w:t>4</w:t>
      </w:r>
      <w:r w:rsidRPr="007D7C99">
        <w:rPr>
          <w:rFonts w:cstheme="minorHAnsi"/>
          <w:vertAlign w:val="superscript"/>
        </w:rPr>
        <w:t>th</w:t>
      </w:r>
      <w:r w:rsidRPr="007D7C99">
        <w:rPr>
          <w:rFonts w:cstheme="minorHAnsi"/>
        </w:rPr>
        <w:t xml:space="preserve"> District: Justin Tucker </w:t>
      </w:r>
      <w:r w:rsidRPr="007D7C99">
        <w:rPr>
          <w:rFonts w:cstheme="minorHAnsi"/>
        </w:rPr>
        <w:tab/>
      </w:r>
      <w:r w:rsidRPr="007D7C99">
        <w:rPr>
          <w:rFonts w:cstheme="minorHAnsi"/>
        </w:rPr>
        <w:tab/>
      </w:r>
      <w:r w:rsidRPr="007D7C99">
        <w:rPr>
          <w:rFonts w:cstheme="minorHAnsi"/>
        </w:rPr>
        <w:tab/>
      </w:r>
      <w:r w:rsidRPr="007D7C99">
        <w:rPr>
          <w:rFonts w:cstheme="minorHAnsi"/>
        </w:rPr>
        <w:tab/>
        <w:t>13</w:t>
      </w:r>
      <w:r w:rsidRPr="007D7C99">
        <w:rPr>
          <w:rFonts w:cstheme="minorHAnsi"/>
          <w:vertAlign w:val="superscript"/>
        </w:rPr>
        <w:t>th</w:t>
      </w:r>
      <w:r w:rsidRPr="007D7C99">
        <w:rPr>
          <w:rFonts w:cstheme="minorHAnsi"/>
        </w:rPr>
        <w:t xml:space="preserve"> District: Andy </w:t>
      </w:r>
      <w:proofErr w:type="spellStart"/>
      <w:r w:rsidRPr="007D7C99">
        <w:rPr>
          <w:rFonts w:cstheme="minorHAnsi"/>
        </w:rPr>
        <w:t>Apel</w:t>
      </w:r>
      <w:proofErr w:type="spellEnd"/>
    </w:p>
    <w:p w14:paraId="2C81A637" w14:textId="07971323" w:rsidR="00587AF0" w:rsidRPr="007D7C99" w:rsidRDefault="00587AF0" w:rsidP="00587AF0">
      <w:pPr>
        <w:tabs>
          <w:tab w:val="left" w:pos="3360"/>
        </w:tabs>
        <w:spacing w:after="0" w:line="240" w:lineRule="auto"/>
        <w:rPr>
          <w:rFonts w:cstheme="minorHAnsi"/>
        </w:rPr>
      </w:pPr>
      <w:r w:rsidRPr="007D7C99">
        <w:rPr>
          <w:rFonts w:cstheme="minorHAnsi"/>
        </w:rPr>
        <w:t>5</w:t>
      </w:r>
      <w:r w:rsidRPr="007D7C99">
        <w:rPr>
          <w:rFonts w:cstheme="minorHAnsi"/>
          <w:vertAlign w:val="superscript"/>
        </w:rPr>
        <w:t>th</w:t>
      </w:r>
      <w:r w:rsidRPr="007D7C99">
        <w:rPr>
          <w:rFonts w:cstheme="minorHAnsi"/>
        </w:rPr>
        <w:t xml:space="preserve"> District: Bennett Morris</w:t>
      </w:r>
      <w:r w:rsidRPr="007D7C99">
        <w:rPr>
          <w:rFonts w:cstheme="minorHAnsi"/>
        </w:rPr>
        <w:tab/>
      </w:r>
      <w:r w:rsidRPr="007D7C99">
        <w:rPr>
          <w:rFonts w:cstheme="minorHAnsi"/>
        </w:rPr>
        <w:tab/>
      </w:r>
      <w:r w:rsidRPr="007D7C99">
        <w:rPr>
          <w:rFonts w:cstheme="minorHAnsi"/>
        </w:rPr>
        <w:tab/>
      </w:r>
      <w:r w:rsidRPr="007D7C99">
        <w:rPr>
          <w:rFonts w:cstheme="minorHAnsi"/>
        </w:rPr>
        <w:tab/>
        <w:t>14</w:t>
      </w:r>
      <w:r w:rsidRPr="007D7C99">
        <w:rPr>
          <w:rFonts w:cstheme="minorHAnsi"/>
          <w:vertAlign w:val="superscript"/>
        </w:rPr>
        <w:t>th</w:t>
      </w:r>
      <w:r w:rsidRPr="007D7C99">
        <w:rPr>
          <w:rFonts w:cstheme="minorHAnsi"/>
        </w:rPr>
        <w:t xml:space="preserve"> District: </w:t>
      </w:r>
      <w:r w:rsidR="00C76DB9" w:rsidRPr="007D7C99">
        <w:rPr>
          <w:rFonts w:cstheme="minorHAnsi"/>
        </w:rPr>
        <w:t>vacant</w:t>
      </w:r>
    </w:p>
    <w:p w14:paraId="04D260F4" w14:textId="77777777" w:rsidR="00587AF0" w:rsidRPr="007D7C99" w:rsidRDefault="00587AF0" w:rsidP="00587AF0">
      <w:pPr>
        <w:tabs>
          <w:tab w:val="left" w:pos="3360"/>
        </w:tabs>
        <w:spacing w:after="0" w:line="240" w:lineRule="auto"/>
        <w:rPr>
          <w:rFonts w:cstheme="minorHAnsi"/>
        </w:rPr>
      </w:pPr>
      <w:r w:rsidRPr="007D7C99">
        <w:rPr>
          <w:rFonts w:cstheme="minorHAnsi"/>
        </w:rPr>
        <w:t>6</w:t>
      </w:r>
      <w:r w:rsidRPr="007D7C99">
        <w:rPr>
          <w:rFonts w:cstheme="minorHAnsi"/>
          <w:vertAlign w:val="superscript"/>
        </w:rPr>
        <w:t>th</w:t>
      </w:r>
      <w:r w:rsidRPr="007D7C99">
        <w:rPr>
          <w:rFonts w:cstheme="minorHAnsi"/>
        </w:rPr>
        <w:t xml:space="preserve"> District: Julie Fox</w:t>
      </w:r>
      <w:r w:rsidRPr="007D7C99">
        <w:rPr>
          <w:rFonts w:cstheme="minorHAnsi"/>
        </w:rPr>
        <w:tab/>
      </w:r>
      <w:r w:rsidRPr="007D7C99">
        <w:rPr>
          <w:rFonts w:cstheme="minorHAnsi"/>
        </w:rPr>
        <w:tab/>
      </w:r>
      <w:r w:rsidRPr="007D7C99">
        <w:rPr>
          <w:rFonts w:cstheme="minorHAnsi"/>
        </w:rPr>
        <w:tab/>
      </w:r>
      <w:r w:rsidRPr="007D7C99">
        <w:rPr>
          <w:rFonts w:cstheme="minorHAnsi"/>
        </w:rPr>
        <w:tab/>
        <w:t>15</w:t>
      </w:r>
      <w:r w:rsidRPr="007D7C99">
        <w:rPr>
          <w:rFonts w:cstheme="minorHAnsi"/>
          <w:vertAlign w:val="superscript"/>
        </w:rPr>
        <w:t>th</w:t>
      </w:r>
      <w:r w:rsidRPr="007D7C99">
        <w:rPr>
          <w:rFonts w:cstheme="minorHAnsi"/>
        </w:rPr>
        <w:t xml:space="preserve"> District: vacant</w:t>
      </w:r>
    </w:p>
    <w:p w14:paraId="15DE235F" w14:textId="36CD3A91" w:rsidR="00587AF0" w:rsidRPr="007D7C99" w:rsidRDefault="00587AF0" w:rsidP="00587AF0">
      <w:pPr>
        <w:tabs>
          <w:tab w:val="left" w:pos="3360"/>
        </w:tabs>
        <w:spacing w:after="0" w:line="240" w:lineRule="auto"/>
        <w:rPr>
          <w:rFonts w:cstheme="minorHAnsi"/>
        </w:rPr>
      </w:pPr>
      <w:r w:rsidRPr="007D7C99">
        <w:rPr>
          <w:rFonts w:cstheme="minorHAnsi"/>
        </w:rPr>
        <w:t>7</w:t>
      </w:r>
      <w:r w:rsidRPr="007D7C99">
        <w:rPr>
          <w:rFonts w:cstheme="minorHAnsi"/>
          <w:vertAlign w:val="superscript"/>
        </w:rPr>
        <w:t>th</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16</w:t>
      </w:r>
      <w:r w:rsidRPr="007D7C99">
        <w:rPr>
          <w:rFonts w:cstheme="minorHAnsi"/>
          <w:vertAlign w:val="superscript"/>
        </w:rPr>
        <w:t>th</w:t>
      </w:r>
      <w:r w:rsidRPr="007D7C99">
        <w:rPr>
          <w:rFonts w:cstheme="minorHAnsi"/>
        </w:rPr>
        <w:t xml:space="preserve"> District: </w:t>
      </w:r>
      <w:r w:rsidR="004739CA" w:rsidRPr="007D7C99">
        <w:rPr>
          <w:rFonts w:cstheme="minorHAnsi"/>
        </w:rPr>
        <w:t>vacant</w:t>
      </w:r>
    </w:p>
    <w:p w14:paraId="05FFA5DE" w14:textId="1EFB58C1" w:rsidR="00587AF0" w:rsidRPr="007D7C99" w:rsidRDefault="00587AF0" w:rsidP="00587AF0">
      <w:pPr>
        <w:tabs>
          <w:tab w:val="left" w:pos="3360"/>
        </w:tabs>
        <w:spacing w:after="0" w:line="240" w:lineRule="auto"/>
        <w:rPr>
          <w:rFonts w:cstheme="minorHAnsi"/>
        </w:rPr>
      </w:pPr>
      <w:r w:rsidRPr="007D7C99">
        <w:rPr>
          <w:rFonts w:cstheme="minorHAnsi"/>
        </w:rPr>
        <w:t>8</w:t>
      </w:r>
      <w:r w:rsidRPr="007D7C99">
        <w:rPr>
          <w:rFonts w:cstheme="minorHAnsi"/>
          <w:vertAlign w:val="superscript"/>
        </w:rPr>
        <w:t>th</w:t>
      </w:r>
      <w:r w:rsidRPr="007D7C99">
        <w:rPr>
          <w:rFonts w:cstheme="minorHAnsi"/>
        </w:rPr>
        <w:t xml:space="preserve"> District: Steve </w:t>
      </w:r>
      <w:proofErr w:type="spellStart"/>
      <w:r w:rsidRPr="007D7C99">
        <w:rPr>
          <w:rFonts w:cstheme="minorHAnsi"/>
        </w:rPr>
        <w:t>Dutner</w:t>
      </w:r>
      <w:proofErr w:type="spellEnd"/>
      <w:r w:rsidRPr="007D7C99">
        <w:rPr>
          <w:rFonts w:cstheme="minorHAnsi"/>
        </w:rPr>
        <w:tab/>
      </w:r>
      <w:r w:rsidRPr="007D7C99">
        <w:rPr>
          <w:rFonts w:cstheme="minorHAnsi"/>
        </w:rPr>
        <w:tab/>
      </w:r>
      <w:r w:rsidRPr="007D7C99">
        <w:rPr>
          <w:rFonts w:cstheme="minorHAnsi"/>
        </w:rPr>
        <w:tab/>
      </w:r>
      <w:r w:rsidRPr="007D7C99">
        <w:rPr>
          <w:rFonts w:cstheme="minorHAnsi"/>
        </w:rPr>
        <w:tab/>
        <w:t>17</w:t>
      </w:r>
      <w:r w:rsidRPr="007D7C99">
        <w:rPr>
          <w:rFonts w:cstheme="minorHAnsi"/>
          <w:vertAlign w:val="superscript"/>
        </w:rPr>
        <w:t>th</w:t>
      </w:r>
      <w:r w:rsidR="004739CA" w:rsidRPr="007D7C99">
        <w:rPr>
          <w:rFonts w:cstheme="minorHAnsi"/>
        </w:rPr>
        <w:t xml:space="preserve"> District: vacant</w:t>
      </w:r>
    </w:p>
    <w:p w14:paraId="3B8AEB86" w14:textId="77777777" w:rsidR="00587AF0" w:rsidRPr="004B2BB3" w:rsidRDefault="00587AF0" w:rsidP="00587AF0">
      <w:pPr>
        <w:tabs>
          <w:tab w:val="left" w:pos="3360"/>
        </w:tabs>
        <w:spacing w:after="0" w:line="240" w:lineRule="auto"/>
        <w:rPr>
          <w:rFonts w:cstheme="minorHAnsi"/>
        </w:rPr>
      </w:pPr>
      <w:r w:rsidRPr="007D7C99">
        <w:rPr>
          <w:rFonts w:cstheme="minorHAnsi"/>
        </w:rPr>
        <w:t>9</w:t>
      </w:r>
      <w:r w:rsidRPr="007D7C99">
        <w:rPr>
          <w:rFonts w:cstheme="minorHAnsi"/>
          <w:vertAlign w:val="superscript"/>
        </w:rPr>
        <w:t>th</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18</w:t>
      </w:r>
      <w:r w:rsidRPr="007D7C99">
        <w:rPr>
          <w:rFonts w:cstheme="minorHAnsi"/>
          <w:vertAlign w:val="superscript"/>
        </w:rPr>
        <w:t>th</w:t>
      </w:r>
      <w:r w:rsidRPr="007D7C99">
        <w:rPr>
          <w:rFonts w:cstheme="minorHAnsi"/>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726A8566" w:rsidR="00587AF0"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p>
    <w:p w14:paraId="7B8C9010" w14:textId="5C7AA7E1" w:rsidR="004739CA" w:rsidRPr="004B2BB3" w:rsidRDefault="004739CA" w:rsidP="00587AF0">
      <w:pPr>
        <w:tabs>
          <w:tab w:val="left" w:pos="3360"/>
        </w:tabs>
        <w:spacing w:after="0" w:line="240" w:lineRule="auto"/>
        <w:jc w:val="center"/>
        <w:rPr>
          <w:rFonts w:cstheme="minorHAnsi"/>
          <w:b/>
          <w:bCs/>
        </w:rPr>
      </w:pPr>
    </w:p>
    <w:p w14:paraId="3336B884" w14:textId="77777777" w:rsidR="00587AF0" w:rsidRPr="004B2BB3" w:rsidRDefault="00587AF0" w:rsidP="00587AF0">
      <w:pPr>
        <w:rPr>
          <w:rFonts w:cstheme="minorHAnsi"/>
        </w:rPr>
      </w:pPr>
      <w:r w:rsidRPr="004B2BB3">
        <w:rPr>
          <w:rFonts w:cstheme="minorHAnsi"/>
        </w:rPr>
        <w:t>____________________________________________________________________________</w:t>
      </w:r>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2A92673C" w:rsidR="00587AF0" w:rsidRPr="004B2BB3" w:rsidRDefault="007D7C99" w:rsidP="00587AF0">
      <w:pPr>
        <w:tabs>
          <w:tab w:val="left" w:pos="3360"/>
        </w:tabs>
        <w:spacing w:after="0" w:line="240" w:lineRule="auto"/>
        <w:rPr>
          <w:rFonts w:cstheme="minorHAnsi"/>
          <w:b/>
        </w:rPr>
      </w:pPr>
      <w:r>
        <w:rPr>
          <w:rFonts w:cstheme="minorHAnsi"/>
          <w:b/>
        </w:rPr>
        <w:t xml:space="preserve">MEETING CALL TO ORDER - </w:t>
      </w:r>
    </w:p>
    <w:p w14:paraId="2E1D3889" w14:textId="77777777" w:rsidR="00587AF0" w:rsidRPr="004B2BB3" w:rsidRDefault="00587AF0" w:rsidP="00587AF0">
      <w:pPr>
        <w:tabs>
          <w:tab w:val="left" w:pos="3360"/>
        </w:tabs>
        <w:spacing w:after="0" w:line="240" w:lineRule="auto"/>
        <w:rPr>
          <w:rFonts w:cstheme="minorHAnsi"/>
          <w:b/>
        </w:rPr>
      </w:pPr>
    </w:p>
    <w:p w14:paraId="219AB7C0" w14:textId="35DD72AE" w:rsidR="00BC3BB0" w:rsidRPr="004B2BB3" w:rsidRDefault="007D7C99" w:rsidP="00587AF0">
      <w:pPr>
        <w:tabs>
          <w:tab w:val="left" w:pos="3360"/>
        </w:tabs>
        <w:spacing w:after="0" w:line="240" w:lineRule="auto"/>
        <w:rPr>
          <w:rFonts w:cstheme="minorHAnsi"/>
          <w:b/>
        </w:rPr>
      </w:pPr>
      <w:r>
        <w:rPr>
          <w:rFonts w:cstheme="minorHAnsi"/>
          <w:b/>
        </w:rPr>
        <w:t>PUBLIC COMMENT:</w:t>
      </w:r>
    </w:p>
    <w:p w14:paraId="773EA682" w14:textId="77777777" w:rsidR="00587AF0" w:rsidRPr="004B2BB3" w:rsidRDefault="00587AF0" w:rsidP="00587AF0">
      <w:pPr>
        <w:tabs>
          <w:tab w:val="left" w:pos="3360"/>
        </w:tabs>
        <w:spacing w:after="0" w:line="240" w:lineRule="auto"/>
        <w:rPr>
          <w:rFonts w:cstheme="minorHAnsi"/>
        </w:rPr>
      </w:pPr>
    </w:p>
    <w:p w14:paraId="3986C4B6" w14:textId="1F285F25"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p>
    <w:p w14:paraId="02353AC9" w14:textId="77777777" w:rsidR="00587AF0" w:rsidRPr="004B2BB3" w:rsidRDefault="00587AF0" w:rsidP="00587AF0">
      <w:pPr>
        <w:tabs>
          <w:tab w:val="left" w:pos="3360"/>
        </w:tabs>
        <w:spacing w:after="0" w:line="240" w:lineRule="auto"/>
        <w:rPr>
          <w:rFonts w:cstheme="minorHAnsi"/>
          <w:b/>
        </w:rPr>
      </w:pPr>
    </w:p>
    <w:p w14:paraId="4F1CDB21"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REPORTS </w:t>
      </w:r>
    </w:p>
    <w:p w14:paraId="784CF332" w14:textId="77777777" w:rsidR="007D7C99" w:rsidRDefault="007D7C99" w:rsidP="00587AF0">
      <w:pPr>
        <w:tabs>
          <w:tab w:val="left" w:pos="3360"/>
        </w:tabs>
        <w:spacing w:after="0" w:line="240" w:lineRule="auto"/>
        <w:rPr>
          <w:rFonts w:cstheme="minorHAnsi"/>
          <w:b/>
        </w:rPr>
      </w:pPr>
    </w:p>
    <w:p w14:paraId="659E8D4D" w14:textId="75B693B1" w:rsidR="00662DC6" w:rsidRDefault="007D7C99" w:rsidP="00587AF0">
      <w:pPr>
        <w:tabs>
          <w:tab w:val="left" w:pos="3360"/>
        </w:tabs>
        <w:spacing w:after="0" w:line="240" w:lineRule="auto"/>
        <w:rPr>
          <w:rFonts w:cstheme="minorHAnsi"/>
          <w:b/>
        </w:rPr>
      </w:pPr>
      <w:r>
        <w:rPr>
          <w:rFonts w:cstheme="minorHAnsi"/>
          <w:b/>
        </w:rPr>
        <w:t>CHAIR:</w:t>
      </w:r>
    </w:p>
    <w:p w14:paraId="70F4065D" w14:textId="77777777" w:rsidR="007D7C99" w:rsidRPr="004B2BB3" w:rsidRDefault="007D7C99" w:rsidP="00587AF0">
      <w:pPr>
        <w:tabs>
          <w:tab w:val="left" w:pos="3360"/>
        </w:tabs>
        <w:spacing w:after="0" w:line="240" w:lineRule="auto"/>
        <w:rPr>
          <w:rFonts w:cstheme="minorHAnsi"/>
          <w:b/>
        </w:rPr>
      </w:pPr>
    </w:p>
    <w:p w14:paraId="523CE56A" w14:textId="20F81FC3" w:rsidR="006C4092" w:rsidRPr="007D7C99" w:rsidRDefault="006A0E1A" w:rsidP="007D7C99">
      <w:pPr>
        <w:tabs>
          <w:tab w:val="left" w:pos="3360"/>
        </w:tabs>
        <w:spacing w:after="0" w:line="240" w:lineRule="auto"/>
        <w:rPr>
          <w:rFonts w:cstheme="minorHAnsi"/>
          <w:b/>
        </w:rPr>
      </w:pPr>
      <w:r>
        <w:rPr>
          <w:rFonts w:cstheme="minorHAnsi"/>
          <w:b/>
        </w:rPr>
        <w:t>VICE CHAIR:</w:t>
      </w:r>
      <w:r w:rsidR="008C6EDA">
        <w:rPr>
          <w:rFonts w:cstheme="minorHAnsi"/>
          <w:b/>
        </w:rPr>
        <w:t xml:space="preserve"> </w:t>
      </w:r>
    </w:p>
    <w:p w14:paraId="15D448D2" w14:textId="1F425985" w:rsidR="006A0E1A" w:rsidRDefault="006A0E1A" w:rsidP="00587AF0">
      <w:pPr>
        <w:tabs>
          <w:tab w:val="left" w:pos="3360"/>
        </w:tabs>
        <w:spacing w:after="0" w:line="240" w:lineRule="auto"/>
        <w:rPr>
          <w:rFonts w:cstheme="minorHAnsi"/>
          <w:b/>
        </w:rPr>
      </w:pPr>
    </w:p>
    <w:p w14:paraId="4F711523" w14:textId="54D018C9" w:rsidR="006A0E1A" w:rsidRPr="00493857" w:rsidRDefault="006A0E1A" w:rsidP="00587AF0">
      <w:pPr>
        <w:tabs>
          <w:tab w:val="left" w:pos="3360"/>
        </w:tabs>
        <w:spacing w:after="0" w:line="240" w:lineRule="auto"/>
        <w:rPr>
          <w:rFonts w:cstheme="minorHAnsi"/>
        </w:rPr>
      </w:pPr>
      <w:r>
        <w:rPr>
          <w:rFonts w:cstheme="minorHAnsi"/>
          <w:b/>
        </w:rPr>
        <w:t>SECRETARY:</w:t>
      </w:r>
      <w:r w:rsidR="007D7C99">
        <w:rPr>
          <w:rFonts w:cstheme="minorHAnsi"/>
          <w:b/>
        </w:rPr>
        <w:t xml:space="preserve"> </w:t>
      </w:r>
    </w:p>
    <w:p w14:paraId="4E25DA8A" w14:textId="4A006C2D" w:rsidR="006A0E1A" w:rsidRDefault="006A0E1A" w:rsidP="00587AF0">
      <w:pPr>
        <w:tabs>
          <w:tab w:val="left" w:pos="3360"/>
        </w:tabs>
        <w:spacing w:after="0" w:line="240" w:lineRule="auto"/>
        <w:rPr>
          <w:rFonts w:cstheme="minorHAnsi"/>
          <w:b/>
        </w:rPr>
      </w:pPr>
    </w:p>
    <w:p w14:paraId="40B8C122" w14:textId="67DF5AEC" w:rsidR="003B4752" w:rsidRPr="003B4752" w:rsidRDefault="006A0E1A" w:rsidP="003B4752">
      <w:pPr>
        <w:tabs>
          <w:tab w:val="left" w:pos="3360"/>
        </w:tabs>
        <w:spacing w:after="0" w:line="240" w:lineRule="auto"/>
        <w:rPr>
          <w:rFonts w:cstheme="minorHAnsi"/>
          <w:b/>
        </w:rPr>
      </w:pPr>
      <w:r>
        <w:rPr>
          <w:rFonts w:cstheme="minorHAnsi"/>
          <w:b/>
        </w:rPr>
        <w:t>TREASURER:</w:t>
      </w:r>
    </w:p>
    <w:p w14:paraId="50770F36" w14:textId="77777777" w:rsidR="00E405BC" w:rsidRDefault="00E405BC" w:rsidP="00587AF0">
      <w:pPr>
        <w:tabs>
          <w:tab w:val="left" w:pos="3360"/>
        </w:tabs>
        <w:spacing w:after="0" w:line="240" w:lineRule="auto"/>
        <w:rPr>
          <w:rFonts w:cstheme="minorHAnsi"/>
          <w:b/>
        </w:rPr>
      </w:pPr>
    </w:p>
    <w:p w14:paraId="11B0C4B5" w14:textId="66805C01" w:rsidR="00861660" w:rsidRDefault="00861660" w:rsidP="00587AF0">
      <w:pPr>
        <w:tabs>
          <w:tab w:val="left" w:pos="3360"/>
        </w:tabs>
        <w:spacing w:after="0" w:line="240" w:lineRule="auto"/>
        <w:rPr>
          <w:rFonts w:cstheme="minorHAnsi"/>
          <w:b/>
        </w:rPr>
      </w:pPr>
      <w:r w:rsidRPr="004B2BB3">
        <w:rPr>
          <w:rFonts w:cstheme="minorHAnsi"/>
          <w:b/>
        </w:rPr>
        <w:t xml:space="preserve">EXECUTIVE DIRECTOR REPORT: </w:t>
      </w:r>
    </w:p>
    <w:p w14:paraId="3B5D12AF" w14:textId="04D767A6" w:rsidR="00861660" w:rsidRPr="004B2BB3" w:rsidRDefault="00861660" w:rsidP="00587AF0">
      <w:pPr>
        <w:tabs>
          <w:tab w:val="left" w:pos="3360"/>
        </w:tabs>
        <w:spacing w:after="0" w:line="240" w:lineRule="auto"/>
        <w:rPr>
          <w:rFonts w:cstheme="minorHAnsi"/>
        </w:rPr>
      </w:pPr>
    </w:p>
    <w:p w14:paraId="15B1BADC"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DIRECTOR REPORTS</w:t>
      </w:r>
    </w:p>
    <w:p w14:paraId="5E5A408B" w14:textId="77777777" w:rsidR="00587AF0" w:rsidRPr="004B2BB3" w:rsidRDefault="00587AF0" w:rsidP="00587AF0">
      <w:pPr>
        <w:tabs>
          <w:tab w:val="left" w:pos="3360"/>
        </w:tabs>
        <w:spacing w:after="0" w:line="240" w:lineRule="auto"/>
        <w:rPr>
          <w:rFonts w:cstheme="minorHAnsi"/>
          <w:b/>
          <w:u w:val="single"/>
        </w:rPr>
      </w:pPr>
    </w:p>
    <w:p w14:paraId="263A703E" w14:textId="5B7FADB7" w:rsidR="00861660" w:rsidRDefault="00587AF0" w:rsidP="00587AF0">
      <w:pPr>
        <w:tabs>
          <w:tab w:val="left" w:pos="3360"/>
        </w:tabs>
        <w:spacing w:after="0" w:line="240" w:lineRule="auto"/>
        <w:rPr>
          <w:rFonts w:cstheme="minorHAnsi"/>
          <w:b/>
        </w:rPr>
      </w:pPr>
      <w:r w:rsidRPr="004B2BB3">
        <w:rPr>
          <w:rFonts w:cstheme="minorHAnsi"/>
          <w:b/>
        </w:rPr>
        <w:t>Communications Division Report:</w:t>
      </w:r>
    </w:p>
    <w:p w14:paraId="4415A5DC" w14:textId="77777777" w:rsidR="007121E4" w:rsidRPr="00514B0B" w:rsidRDefault="007121E4" w:rsidP="00587AF0">
      <w:pPr>
        <w:tabs>
          <w:tab w:val="left" w:pos="3360"/>
        </w:tabs>
        <w:spacing w:after="0" w:line="240" w:lineRule="auto"/>
        <w:rPr>
          <w:rFonts w:cstheme="minorHAnsi"/>
        </w:rPr>
      </w:pPr>
    </w:p>
    <w:p w14:paraId="554DB51B" w14:textId="64C60B4F" w:rsidR="00E87D3F" w:rsidRDefault="00587AF0" w:rsidP="00587AF0">
      <w:pPr>
        <w:tabs>
          <w:tab w:val="left" w:pos="3360"/>
        </w:tabs>
        <w:spacing w:after="0" w:line="240" w:lineRule="auto"/>
        <w:rPr>
          <w:rFonts w:cstheme="minorHAnsi"/>
          <w:b/>
        </w:rPr>
      </w:pPr>
      <w:r w:rsidRPr="004B2BB3">
        <w:rPr>
          <w:rFonts w:cstheme="minorHAnsi"/>
          <w:b/>
        </w:rPr>
        <w:t>Fi</w:t>
      </w:r>
      <w:r w:rsidR="007D7C99">
        <w:rPr>
          <w:rFonts w:cstheme="minorHAnsi"/>
          <w:b/>
        </w:rPr>
        <w:t>eld Operations Division Report:</w:t>
      </w:r>
    </w:p>
    <w:p w14:paraId="1CACBB3B" w14:textId="77777777" w:rsidR="007D7C99" w:rsidRDefault="007D7C99" w:rsidP="00587AF0">
      <w:pPr>
        <w:tabs>
          <w:tab w:val="left" w:pos="3360"/>
        </w:tabs>
        <w:spacing w:after="0" w:line="240" w:lineRule="auto"/>
        <w:rPr>
          <w:rFonts w:cstheme="minorHAnsi"/>
          <w:b/>
        </w:rPr>
      </w:pPr>
    </w:p>
    <w:p w14:paraId="013B5774" w14:textId="295FA350" w:rsidR="00493857" w:rsidRPr="007D7C99" w:rsidRDefault="00587AF0" w:rsidP="00587AF0">
      <w:pPr>
        <w:tabs>
          <w:tab w:val="left" w:pos="3360"/>
        </w:tabs>
        <w:spacing w:after="0" w:line="240" w:lineRule="auto"/>
        <w:rPr>
          <w:rFonts w:cstheme="minorHAnsi"/>
          <w:b/>
        </w:rPr>
      </w:pPr>
      <w:r w:rsidRPr="004B2BB3">
        <w:rPr>
          <w:rFonts w:cstheme="minorHAnsi"/>
          <w:b/>
        </w:rPr>
        <w:t>IT Division Report:</w:t>
      </w:r>
      <w:r w:rsidR="00493857">
        <w:rPr>
          <w:rFonts w:cstheme="minorHAnsi"/>
          <w:b/>
        </w:rPr>
        <w:t xml:space="preserve"> </w:t>
      </w:r>
      <w:r w:rsidR="00493857">
        <w:rPr>
          <w:rFonts w:cstheme="minorHAnsi"/>
        </w:rPr>
        <w:t xml:space="preserve"> </w:t>
      </w:r>
    </w:p>
    <w:p w14:paraId="6D4401CE" w14:textId="68A86896" w:rsidR="00E405BC" w:rsidRDefault="00E405BC" w:rsidP="00587AF0">
      <w:pPr>
        <w:tabs>
          <w:tab w:val="left" w:pos="3360"/>
        </w:tabs>
        <w:spacing w:after="0" w:line="240" w:lineRule="auto"/>
        <w:rPr>
          <w:rFonts w:cstheme="minorHAnsi"/>
          <w:b/>
        </w:rPr>
      </w:pPr>
    </w:p>
    <w:p w14:paraId="691E3CF7" w14:textId="1A7DE6E0" w:rsidR="000B724E" w:rsidRPr="006A0E1A" w:rsidRDefault="00587AF0" w:rsidP="006A0E1A">
      <w:pPr>
        <w:tabs>
          <w:tab w:val="left" w:pos="3360"/>
        </w:tabs>
        <w:spacing w:after="0" w:line="240" w:lineRule="auto"/>
        <w:rPr>
          <w:rFonts w:cstheme="minorHAnsi"/>
          <w:b/>
        </w:rPr>
      </w:pPr>
      <w:r w:rsidRPr="004B2BB3">
        <w:rPr>
          <w:rFonts w:cstheme="minorHAnsi"/>
          <w:b/>
        </w:rPr>
        <w:t xml:space="preserve">Convention Report: </w:t>
      </w:r>
    </w:p>
    <w:p w14:paraId="27D13AFB" w14:textId="77777777" w:rsidR="00587AF0" w:rsidRPr="004B2BB3" w:rsidRDefault="00587AF0" w:rsidP="00587AF0">
      <w:pPr>
        <w:tabs>
          <w:tab w:val="left" w:pos="3360"/>
        </w:tabs>
        <w:spacing w:after="0" w:line="240" w:lineRule="auto"/>
        <w:rPr>
          <w:rFonts w:cstheme="minorHAnsi"/>
          <w:bCs/>
        </w:rPr>
      </w:pPr>
    </w:p>
    <w:p w14:paraId="27C97E7F" w14:textId="51E64E44" w:rsidR="003B4752" w:rsidRDefault="00587AF0" w:rsidP="00587AF0">
      <w:pPr>
        <w:tabs>
          <w:tab w:val="left" w:pos="3360"/>
        </w:tabs>
        <w:spacing w:after="0" w:line="240" w:lineRule="auto"/>
        <w:rPr>
          <w:rFonts w:cstheme="minorHAnsi"/>
          <w:b/>
        </w:rPr>
      </w:pPr>
      <w:r w:rsidRPr="004B2BB3">
        <w:rPr>
          <w:rFonts w:cstheme="minorHAnsi"/>
          <w:b/>
        </w:rPr>
        <w:t>Political Division Report:</w:t>
      </w:r>
    </w:p>
    <w:p w14:paraId="0D10F748" w14:textId="268B831B" w:rsidR="00E405BC" w:rsidRDefault="00E405BC" w:rsidP="00587AF0">
      <w:pPr>
        <w:tabs>
          <w:tab w:val="left" w:pos="3360"/>
        </w:tabs>
        <w:spacing w:after="0" w:line="240" w:lineRule="auto"/>
        <w:rPr>
          <w:rFonts w:cstheme="minorHAnsi"/>
          <w:b/>
        </w:rPr>
      </w:pPr>
    </w:p>
    <w:p w14:paraId="2A464514" w14:textId="022A34DC" w:rsidR="00587AF0" w:rsidRDefault="007D7C99" w:rsidP="00212844">
      <w:pPr>
        <w:spacing w:after="0" w:line="256" w:lineRule="auto"/>
        <w:contextualSpacing/>
        <w:rPr>
          <w:rFonts w:cstheme="minorHAnsi"/>
          <w:b/>
        </w:rPr>
      </w:pPr>
      <w:r>
        <w:rPr>
          <w:rFonts w:cstheme="minorHAnsi"/>
          <w:b/>
        </w:rPr>
        <w:t>LP National Report:</w:t>
      </w:r>
    </w:p>
    <w:p w14:paraId="2A57FBD4" w14:textId="79FB5585" w:rsidR="003A75DE" w:rsidRDefault="003A75DE" w:rsidP="00212844">
      <w:pPr>
        <w:spacing w:after="0" w:line="256" w:lineRule="auto"/>
        <w:contextualSpacing/>
        <w:rPr>
          <w:rFonts w:cstheme="minorHAnsi"/>
          <w:b/>
        </w:rPr>
      </w:pPr>
    </w:p>
    <w:p w14:paraId="575C7D06" w14:textId="77777777" w:rsidR="00587AF0" w:rsidRPr="004B2BB3" w:rsidRDefault="00587AF0" w:rsidP="00587AF0">
      <w:pPr>
        <w:tabs>
          <w:tab w:val="left" w:pos="3360"/>
        </w:tabs>
        <w:spacing w:after="0" w:line="240" w:lineRule="auto"/>
        <w:rPr>
          <w:rFonts w:cstheme="minorHAnsi"/>
          <w:b/>
          <w:i/>
          <w:iCs/>
        </w:rPr>
      </w:pPr>
      <w:r w:rsidRPr="004B2BB3">
        <w:rPr>
          <w:rFonts w:cstheme="minorHAnsi"/>
          <w:b/>
          <w:u w:val="single"/>
        </w:rPr>
        <w:t>CHAPTER REPORTS:</w:t>
      </w:r>
      <w:r w:rsidRPr="004B2BB3">
        <w:rPr>
          <w:rFonts w:cstheme="minorHAnsi"/>
          <w:b/>
        </w:rPr>
        <w:t xml:space="preserve"> </w:t>
      </w:r>
      <w:r w:rsidRPr="004B2BB3">
        <w:rPr>
          <w:rFonts w:cstheme="minorHAnsi"/>
          <w:b/>
          <w:i/>
          <w:iCs/>
        </w:rPr>
        <w:t xml:space="preserve">Please submit any chapter reports to </w:t>
      </w:r>
      <w:hyperlink r:id="rId9" w:history="1">
        <w:r w:rsidRPr="004B2BB3">
          <w:rPr>
            <w:rStyle w:val="Hyperlink"/>
            <w:rFonts w:cstheme="minorHAnsi"/>
            <w:b/>
            <w:i/>
            <w:iCs/>
          </w:rPr>
          <w:t>Secretary@LPIllinois.org</w:t>
        </w:r>
      </w:hyperlink>
    </w:p>
    <w:p w14:paraId="12352700" w14:textId="77777777" w:rsidR="00587AF0" w:rsidRPr="004B2BB3" w:rsidRDefault="00587AF0" w:rsidP="00587AF0">
      <w:pPr>
        <w:tabs>
          <w:tab w:val="left" w:pos="3360"/>
        </w:tabs>
        <w:spacing w:after="0" w:line="240" w:lineRule="auto"/>
        <w:rPr>
          <w:rFonts w:cstheme="minorHAnsi"/>
        </w:rPr>
      </w:pPr>
    </w:p>
    <w:p w14:paraId="1C25D9FC" w14:textId="106AE834" w:rsidR="00587AF0" w:rsidRPr="00301827" w:rsidRDefault="00587AF0" w:rsidP="00587AF0">
      <w:pPr>
        <w:tabs>
          <w:tab w:val="left" w:pos="3360"/>
        </w:tabs>
        <w:spacing w:after="0" w:line="240" w:lineRule="auto"/>
        <w:rPr>
          <w:rFonts w:cstheme="minorHAnsi"/>
          <w:bCs/>
        </w:rPr>
      </w:pPr>
      <w:r w:rsidRPr="004B2BB3">
        <w:rPr>
          <w:rFonts w:cstheme="minorHAnsi"/>
          <w:b/>
          <w:u w:val="single"/>
        </w:rPr>
        <w:t>OLD BUSINESS:</w:t>
      </w:r>
      <w:r w:rsidRPr="004B2BB3">
        <w:rPr>
          <w:rFonts w:cstheme="minorHAnsi"/>
          <w:b/>
        </w:rPr>
        <w:t xml:space="preserve"> </w:t>
      </w:r>
      <w:r w:rsidR="00301827">
        <w:rPr>
          <w:rFonts w:cstheme="minorHAnsi"/>
          <w:b/>
        </w:rPr>
        <w:t xml:space="preserve"> </w:t>
      </w:r>
    </w:p>
    <w:p w14:paraId="732847C0" w14:textId="77777777" w:rsidR="00587AF0" w:rsidRPr="004B2BB3" w:rsidRDefault="00587AF0" w:rsidP="00587AF0">
      <w:pPr>
        <w:tabs>
          <w:tab w:val="left" w:pos="3360"/>
        </w:tabs>
        <w:spacing w:after="0" w:line="240" w:lineRule="auto"/>
        <w:rPr>
          <w:rFonts w:cstheme="minorHAnsi"/>
          <w:b/>
          <w:u w:val="single"/>
        </w:rPr>
      </w:pPr>
    </w:p>
    <w:p w14:paraId="39019B80" w14:textId="14D888E9" w:rsidR="00301827" w:rsidRDefault="00587AF0" w:rsidP="007D7C99">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520902D3" w14:textId="6B91C948" w:rsidR="00266A51" w:rsidRDefault="00266A51" w:rsidP="007D7C99">
      <w:pPr>
        <w:tabs>
          <w:tab w:val="left" w:pos="3360"/>
        </w:tabs>
        <w:spacing w:after="0" w:line="240" w:lineRule="auto"/>
        <w:rPr>
          <w:rFonts w:cstheme="minorHAnsi"/>
          <w:b/>
        </w:rPr>
      </w:pPr>
    </w:p>
    <w:p w14:paraId="52E3C2C5" w14:textId="40FD2188" w:rsidR="00266A51" w:rsidRDefault="00266A51" w:rsidP="007D7C99">
      <w:pPr>
        <w:tabs>
          <w:tab w:val="left" w:pos="3360"/>
        </w:tabs>
        <w:spacing w:after="0" w:line="240" w:lineRule="auto"/>
        <w:rPr>
          <w:rFonts w:cstheme="minorHAnsi"/>
        </w:rPr>
      </w:pPr>
      <w:r w:rsidRPr="00266A51">
        <w:rPr>
          <w:rFonts w:cstheme="minorHAnsi"/>
        </w:rPr>
        <w:t xml:space="preserve">Motion #1 </w:t>
      </w:r>
      <w:r>
        <w:rPr>
          <w:rFonts w:cstheme="minorHAnsi"/>
        </w:rPr>
        <w:t>–</w:t>
      </w:r>
      <w:r w:rsidRPr="00266A51">
        <w:rPr>
          <w:rFonts w:cstheme="minorHAnsi"/>
        </w:rPr>
        <w:t xml:space="preserve"> Re</w:t>
      </w:r>
      <w:r>
        <w:rPr>
          <w:rFonts w:cstheme="minorHAnsi"/>
        </w:rPr>
        <w:t>solution supporting “Defend the Guard” Legislation in Illinois (Henry)</w:t>
      </w:r>
    </w:p>
    <w:p w14:paraId="49FC3BD7" w14:textId="5B0C01F1" w:rsidR="00266A51" w:rsidRDefault="00266A51" w:rsidP="007D7C99">
      <w:pPr>
        <w:tabs>
          <w:tab w:val="left" w:pos="3360"/>
        </w:tabs>
        <w:spacing w:after="0" w:line="240" w:lineRule="auto"/>
        <w:rPr>
          <w:rFonts w:cstheme="minorHAnsi"/>
        </w:rPr>
      </w:pPr>
    </w:p>
    <w:p w14:paraId="669630F4" w14:textId="77777777" w:rsidR="00266A51" w:rsidRDefault="00266A51" w:rsidP="00266A51">
      <w:pPr>
        <w:rPr>
          <w:rFonts w:ascii="Calibri" w:hAnsi="Calibri" w:cs="Calibri"/>
          <w:color w:val="000000"/>
        </w:rPr>
      </w:pPr>
      <w:r>
        <w:rPr>
          <w:rFonts w:ascii="Calibri" w:hAnsi="Calibri" w:cs="Calibri"/>
          <w:color w:val="000000"/>
        </w:rPr>
        <w:t>“</w:t>
      </w:r>
      <w:r>
        <w:rPr>
          <w:rFonts w:ascii="Calibri" w:hAnsi="Calibri" w:cs="Calibri"/>
          <w:color w:val="000000"/>
        </w:rPr>
        <w:t>Whereas Article I Section 8 of the United States Constitution grants the United States Congress the exclusive power to declare war;</w:t>
      </w:r>
    </w:p>
    <w:p w14:paraId="34264FAA" w14:textId="4266389A" w:rsidR="00266A51" w:rsidRDefault="00266A51" w:rsidP="00266A51">
      <w:pPr>
        <w:rPr>
          <w:rFonts w:ascii="Calibri" w:hAnsi="Calibri" w:cs="Calibri"/>
          <w:color w:val="000000"/>
        </w:rPr>
      </w:pPr>
      <w:r>
        <w:rPr>
          <w:rFonts w:ascii="Calibri" w:hAnsi="Calibri" w:cs="Calibri"/>
          <w:color w:val="000000"/>
        </w:rPr>
        <w:lastRenderedPageBreak/>
        <w:t>Whereas despite the clear language of the United States Constitution granting Congress the exclusive power to declare war, the Executive Branch has unconstitutionally assumed that power while the Congress has abdicated its Constitutional duty;</w:t>
      </w:r>
    </w:p>
    <w:p w14:paraId="548F4454" w14:textId="77777777" w:rsidR="00266A51" w:rsidRDefault="00266A51" w:rsidP="00266A51">
      <w:pPr>
        <w:rPr>
          <w:rFonts w:ascii="Calibri" w:hAnsi="Calibri" w:cs="Calibri"/>
          <w:color w:val="000000"/>
        </w:rPr>
      </w:pPr>
      <w:r>
        <w:rPr>
          <w:rFonts w:ascii="Calibri" w:hAnsi="Calibri" w:cs="Calibri"/>
          <w:color w:val="000000"/>
        </w:rPr>
        <w:t>Whereas although the United States Congress has not declared war in over 70 years, the nation has gone to war repeatedly at the whim of the Executive branch; </w:t>
      </w:r>
    </w:p>
    <w:p w14:paraId="22F88295" w14:textId="77777777" w:rsidR="00266A51" w:rsidRDefault="00266A51" w:rsidP="00266A51">
      <w:pPr>
        <w:rPr>
          <w:rFonts w:ascii="Calibri" w:hAnsi="Calibri" w:cs="Calibri"/>
          <w:color w:val="000000"/>
        </w:rPr>
      </w:pPr>
      <w:r>
        <w:rPr>
          <w:rFonts w:ascii="Calibri" w:hAnsi="Calibri" w:cs="Calibri"/>
          <w:color w:val="000000"/>
        </w:rPr>
        <w:t>Whereas when unconstitutional acts are taken by the Federal government, it is the proper role of the States themselves to take action to remedy such situations as evident in the Kentucky and Virginia Resolutions of 1798;</w:t>
      </w:r>
    </w:p>
    <w:p w14:paraId="16B77532" w14:textId="0C891FA7" w:rsidR="00266A51" w:rsidRDefault="00266A51" w:rsidP="00266A51">
      <w:pPr>
        <w:rPr>
          <w:rFonts w:ascii="Calibri" w:hAnsi="Calibri" w:cs="Calibri"/>
          <w:color w:val="000000"/>
        </w:rPr>
      </w:pPr>
      <w:r>
        <w:rPr>
          <w:rFonts w:ascii="Calibri" w:hAnsi="Calibri" w:cs="Calibri"/>
          <w:color w:val="000000"/>
        </w:rPr>
        <w:t>Be it resolved that the Libertarian Party of Illinois supports the passage of “Defend the Guard” legislation by the Illinois General Assembly which would require an official declaration of war or a legislative action to call forth the state militia by the United States Congress before members of the Illinois Army and/or Air National Guard may be released from state control to participate in active duty combat operations.</w:t>
      </w:r>
      <w:r>
        <w:rPr>
          <w:rFonts w:ascii="Calibri" w:hAnsi="Calibri" w:cs="Calibri"/>
          <w:color w:val="000000"/>
        </w:rPr>
        <w:t>”</w:t>
      </w:r>
      <w:bookmarkStart w:id="0" w:name="_GoBack"/>
      <w:bookmarkEnd w:id="0"/>
    </w:p>
    <w:p w14:paraId="0890DE6A" w14:textId="38B149D9" w:rsidR="005541CE" w:rsidRPr="004B2BB3" w:rsidRDefault="005541CE" w:rsidP="00587AF0">
      <w:pPr>
        <w:tabs>
          <w:tab w:val="left" w:pos="3360"/>
        </w:tabs>
        <w:spacing w:after="0" w:line="240" w:lineRule="auto"/>
        <w:rPr>
          <w:rFonts w:cstheme="minorHAnsi"/>
          <w:b/>
        </w:rPr>
      </w:pPr>
    </w:p>
    <w:p w14:paraId="46526C1B" w14:textId="31A9977D"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t>Next Meeting Date:</w:t>
      </w:r>
      <w:r w:rsidRPr="004B2BB3">
        <w:rPr>
          <w:rFonts w:eastAsia="Times New Roman" w:cstheme="minorHAnsi"/>
          <w:b/>
          <w:color w:val="222222"/>
        </w:rPr>
        <w:t xml:space="preserve"> </w:t>
      </w:r>
      <w:r w:rsidR="007D7C99">
        <w:rPr>
          <w:rFonts w:eastAsia="Times New Roman" w:cstheme="minorHAnsi"/>
          <w:b/>
          <w:color w:val="222222"/>
        </w:rPr>
        <w:t>16 March</w:t>
      </w:r>
      <w:r w:rsidR="00B21FE4" w:rsidRPr="004B2BB3">
        <w:rPr>
          <w:rFonts w:eastAsia="Times New Roman" w:cstheme="minorHAnsi"/>
          <w:b/>
          <w:color w:val="222222"/>
        </w:rPr>
        <w:t xml:space="preserve"> 202</w:t>
      </w:r>
      <w:r w:rsidR="00BA1887">
        <w:rPr>
          <w:rFonts w:eastAsia="Times New Roman" w:cstheme="minorHAnsi"/>
          <w:b/>
          <w:color w:val="222222"/>
        </w:rPr>
        <w:t>2</w:t>
      </w:r>
    </w:p>
    <w:p w14:paraId="630A1F53" w14:textId="77777777" w:rsidR="00587AF0" w:rsidRPr="004B2BB3" w:rsidRDefault="00587AF0" w:rsidP="00587AF0">
      <w:pPr>
        <w:shd w:val="clear" w:color="auto" w:fill="FFFFFF"/>
        <w:spacing w:after="0" w:line="240" w:lineRule="auto"/>
        <w:rPr>
          <w:rFonts w:eastAsia="Times New Roman" w:cstheme="minorHAnsi"/>
          <w:b/>
          <w:color w:val="222222"/>
          <w:u w:val="single"/>
        </w:rPr>
      </w:pPr>
    </w:p>
    <w:p w14:paraId="1B49DC27" w14:textId="2FEA8AE4" w:rsidR="00587AF0" w:rsidRPr="004B2BB3" w:rsidRDefault="00587AF0" w:rsidP="007D7C99">
      <w:pPr>
        <w:shd w:val="clear" w:color="auto" w:fill="FFFFFF"/>
        <w:spacing w:after="0" w:line="240" w:lineRule="auto"/>
        <w:rPr>
          <w:rFonts w:cstheme="minorHAnsi"/>
        </w:rPr>
      </w:pPr>
      <w:r w:rsidRPr="004B2BB3">
        <w:rPr>
          <w:rFonts w:eastAsia="Times New Roman" w:cstheme="minorHAnsi"/>
          <w:b/>
          <w:color w:val="222222"/>
          <w:u w:val="single"/>
        </w:rPr>
        <w:t>Adjourn:</w:t>
      </w:r>
    </w:p>
    <w:sectPr w:rsidR="00587AF0" w:rsidRPr="004B2BB3" w:rsidSect="00587AF0">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E1D68" w14:textId="77777777" w:rsidR="003160FB" w:rsidRDefault="003160FB" w:rsidP="00587AF0">
      <w:pPr>
        <w:spacing w:after="0" w:line="240" w:lineRule="auto"/>
      </w:pPr>
      <w:r>
        <w:separator/>
      </w:r>
    </w:p>
  </w:endnote>
  <w:endnote w:type="continuationSeparator" w:id="0">
    <w:p w14:paraId="6E8F01D4" w14:textId="77777777" w:rsidR="003160FB" w:rsidRDefault="003160FB"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35017" w14:textId="77777777" w:rsidR="003160FB" w:rsidRDefault="003160FB" w:rsidP="00587AF0">
      <w:pPr>
        <w:spacing w:after="0" w:line="240" w:lineRule="auto"/>
      </w:pPr>
      <w:r>
        <w:separator/>
      </w:r>
    </w:p>
  </w:footnote>
  <w:footnote w:type="continuationSeparator" w:id="0">
    <w:p w14:paraId="33D08D2B" w14:textId="77777777" w:rsidR="003160FB" w:rsidRDefault="003160FB"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93998"/>
      <w:docPartObj>
        <w:docPartGallery w:val="Page Numbers (Top of Page)"/>
        <w:docPartUnique/>
      </w:docPartObj>
    </w:sdtPr>
    <w:sdtEndPr>
      <w:rPr>
        <w:noProof/>
        <w:sz w:val="24"/>
        <w:szCs w:val="24"/>
      </w:rPr>
    </w:sdtEndPr>
    <w:sdtContent>
      <w:p w14:paraId="13666142" w14:textId="7E0B18F1"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266A51">
          <w:rPr>
            <w:noProof/>
            <w:sz w:val="24"/>
            <w:szCs w:val="24"/>
          </w:rPr>
          <w:t>3</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8"/>
  </w:num>
  <w:num w:numId="6">
    <w:abstractNumId w:val="3"/>
  </w:num>
  <w:num w:numId="7">
    <w:abstractNumId w:val="11"/>
  </w:num>
  <w:num w:numId="8">
    <w:abstractNumId w:val="10"/>
  </w:num>
  <w:num w:numId="9">
    <w:abstractNumId w:val="12"/>
  </w:num>
  <w:num w:numId="10">
    <w:abstractNumId w:val="4"/>
  </w:num>
  <w:num w:numId="11">
    <w:abstractNumId w:val="2"/>
  </w:num>
  <w:num w:numId="12">
    <w:abstractNumId w:val="9"/>
  </w:num>
  <w:num w:numId="13">
    <w:abstractNumId w:val="5"/>
  </w:num>
  <w:num w:numId="14">
    <w:abstractNumId w:val="1"/>
  </w:num>
  <w:num w:numId="15">
    <w:abstractNumId w:val="12"/>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0"/>
    <w:rsid w:val="0004622F"/>
    <w:rsid w:val="000B724E"/>
    <w:rsid w:val="000E58E6"/>
    <w:rsid w:val="00105D3B"/>
    <w:rsid w:val="00123DC1"/>
    <w:rsid w:val="00130CB3"/>
    <w:rsid w:val="001448D4"/>
    <w:rsid w:val="00171262"/>
    <w:rsid w:val="00192107"/>
    <w:rsid w:val="001F4EA7"/>
    <w:rsid w:val="00212844"/>
    <w:rsid w:val="00266A51"/>
    <w:rsid w:val="00301827"/>
    <w:rsid w:val="003160FB"/>
    <w:rsid w:val="00323783"/>
    <w:rsid w:val="003645A0"/>
    <w:rsid w:val="003A75DE"/>
    <w:rsid w:val="003B4752"/>
    <w:rsid w:val="004739CA"/>
    <w:rsid w:val="00475DB5"/>
    <w:rsid w:val="004847EA"/>
    <w:rsid w:val="00493857"/>
    <w:rsid w:val="004A05D9"/>
    <w:rsid w:val="004B2BB3"/>
    <w:rsid w:val="004E4A87"/>
    <w:rsid w:val="00514B0B"/>
    <w:rsid w:val="00515D26"/>
    <w:rsid w:val="00552E4E"/>
    <w:rsid w:val="005541CE"/>
    <w:rsid w:val="005672C9"/>
    <w:rsid w:val="005804A2"/>
    <w:rsid w:val="00587AF0"/>
    <w:rsid w:val="005B4DDC"/>
    <w:rsid w:val="005C39A2"/>
    <w:rsid w:val="0060754C"/>
    <w:rsid w:val="00662DC6"/>
    <w:rsid w:val="00680033"/>
    <w:rsid w:val="00692A03"/>
    <w:rsid w:val="006A0E1A"/>
    <w:rsid w:val="006C4092"/>
    <w:rsid w:val="006D553E"/>
    <w:rsid w:val="007121E4"/>
    <w:rsid w:val="00736158"/>
    <w:rsid w:val="00795C58"/>
    <w:rsid w:val="007A23AD"/>
    <w:rsid w:val="007B74D6"/>
    <w:rsid w:val="007D7C99"/>
    <w:rsid w:val="007F4F3A"/>
    <w:rsid w:val="008063CA"/>
    <w:rsid w:val="00861660"/>
    <w:rsid w:val="00864F80"/>
    <w:rsid w:val="008C103D"/>
    <w:rsid w:val="008C6EDA"/>
    <w:rsid w:val="00931DB7"/>
    <w:rsid w:val="009504B6"/>
    <w:rsid w:val="009838CE"/>
    <w:rsid w:val="00A22791"/>
    <w:rsid w:val="00A417BF"/>
    <w:rsid w:val="00A511FD"/>
    <w:rsid w:val="00AD1523"/>
    <w:rsid w:val="00B21FE4"/>
    <w:rsid w:val="00BA1887"/>
    <w:rsid w:val="00BC3BB0"/>
    <w:rsid w:val="00BE5B07"/>
    <w:rsid w:val="00BF28F0"/>
    <w:rsid w:val="00C3589B"/>
    <w:rsid w:val="00C57496"/>
    <w:rsid w:val="00C76DB9"/>
    <w:rsid w:val="00C97707"/>
    <w:rsid w:val="00CA7251"/>
    <w:rsid w:val="00DF620B"/>
    <w:rsid w:val="00E405BC"/>
    <w:rsid w:val="00E814A9"/>
    <w:rsid w:val="00E87D3F"/>
    <w:rsid w:val="00EE6369"/>
    <w:rsid w:val="00EF0533"/>
    <w:rsid w:val="00F01680"/>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y@LPIllinoi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1E82-28DD-4003-92AE-FD2610C3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HENRY, DONALD W III MSgt USAF ANG 182 AW/FM</cp:lastModifiedBy>
  <cp:revision>4</cp:revision>
  <dcterms:created xsi:type="dcterms:W3CDTF">2022-01-19T03:02:00Z</dcterms:created>
  <dcterms:modified xsi:type="dcterms:W3CDTF">2022-02-14T16:54:00Z</dcterms:modified>
</cp:coreProperties>
</file>